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8" w:type="dxa"/>
        <w:tblInd w:w="-640" w:type="dxa"/>
        <w:tblLook w:val="01E0" w:firstRow="1" w:lastRow="1" w:firstColumn="1" w:lastColumn="1" w:noHBand="0" w:noVBand="0"/>
      </w:tblPr>
      <w:tblGrid>
        <w:gridCol w:w="4675"/>
        <w:gridCol w:w="5643"/>
      </w:tblGrid>
      <w:tr w:rsidR="0032188B" w:rsidRPr="0032188B" w:rsidTr="0052539B">
        <w:tc>
          <w:tcPr>
            <w:tcW w:w="4675" w:type="dxa"/>
          </w:tcPr>
          <w:p w:rsidR="0032188B" w:rsidRPr="0032188B" w:rsidRDefault="0032188B" w:rsidP="0032188B">
            <w:pPr>
              <w:spacing w:after="0" w:line="240" w:lineRule="auto"/>
              <w:jc w:val="center"/>
              <w:rPr>
                <w:rFonts w:eastAsia="Times New Roman" w:cs="Times New Roman"/>
                <w:sz w:val="26"/>
                <w:szCs w:val="26"/>
                <w:lang w:val="nl-NL"/>
              </w:rPr>
            </w:pPr>
            <w:bookmarkStart w:id="0" w:name="_GoBack"/>
            <w:bookmarkEnd w:id="0"/>
            <w:r w:rsidRPr="0032188B">
              <w:rPr>
                <w:rFonts w:eastAsia="Times New Roman" w:cs="Times New Roman"/>
                <w:sz w:val="26"/>
                <w:szCs w:val="26"/>
                <w:lang w:val="nl-NL"/>
              </w:rPr>
              <w:t xml:space="preserve">CỤC THI HÀNH ÁN DS TIỀN GIANG </w:t>
            </w:r>
          </w:p>
        </w:tc>
        <w:tc>
          <w:tcPr>
            <w:tcW w:w="5643" w:type="dxa"/>
          </w:tcPr>
          <w:p w:rsidR="0032188B" w:rsidRPr="0032188B" w:rsidRDefault="0032188B" w:rsidP="0032188B">
            <w:pPr>
              <w:spacing w:after="0" w:line="240" w:lineRule="auto"/>
              <w:jc w:val="center"/>
              <w:rPr>
                <w:rFonts w:eastAsia="Times New Roman" w:cs="Times New Roman"/>
                <w:b/>
                <w:sz w:val="26"/>
                <w:szCs w:val="26"/>
                <w:lang w:val="nl-NL"/>
              </w:rPr>
            </w:pPr>
            <w:r w:rsidRPr="0032188B">
              <w:rPr>
                <w:rFonts w:eastAsia="Times New Roman" w:cs="Times New Roman"/>
                <w:b/>
                <w:sz w:val="26"/>
                <w:szCs w:val="26"/>
                <w:lang w:val="nl-NL"/>
              </w:rPr>
              <w:t>CỘNG HOÀ XÃ HỘI CHỦ NGHĨA VIỆT NAM</w:t>
            </w:r>
          </w:p>
        </w:tc>
      </w:tr>
      <w:tr w:rsidR="0032188B" w:rsidRPr="0032188B" w:rsidTr="0052539B">
        <w:tc>
          <w:tcPr>
            <w:tcW w:w="4675" w:type="dxa"/>
          </w:tcPr>
          <w:p w:rsidR="0032188B" w:rsidRPr="0032188B" w:rsidRDefault="0032188B" w:rsidP="0032188B">
            <w:pPr>
              <w:spacing w:after="0" w:line="240" w:lineRule="auto"/>
              <w:jc w:val="center"/>
              <w:rPr>
                <w:rFonts w:eastAsia="Times New Roman" w:cs="Times New Roman"/>
                <w:b/>
                <w:sz w:val="26"/>
                <w:szCs w:val="26"/>
                <w:lang w:val="nl-NL"/>
              </w:rPr>
            </w:pPr>
            <w:r w:rsidRPr="0032188B">
              <w:rPr>
                <w:rFonts w:eastAsia="Times New Roman" w:cs="Times New Roman"/>
                <w:b/>
                <w:sz w:val="26"/>
                <w:szCs w:val="26"/>
                <w:lang w:val="nl-NL"/>
              </w:rPr>
              <w:t>CHI CỤC THI HÀNH ÁN DÂN SỰ</w:t>
            </w:r>
          </w:p>
          <w:p w:rsidR="0032188B" w:rsidRPr="0032188B" w:rsidRDefault="0032188B" w:rsidP="0032188B">
            <w:pPr>
              <w:spacing w:after="0" w:line="240" w:lineRule="auto"/>
              <w:jc w:val="center"/>
              <w:rPr>
                <w:rFonts w:eastAsia="Times New Roman" w:cs="Times New Roman"/>
                <w:b/>
                <w:sz w:val="26"/>
                <w:szCs w:val="26"/>
                <w:lang w:val="nl-NL"/>
              </w:rPr>
            </w:pPr>
            <w:r w:rsidRPr="0032188B">
              <w:rPr>
                <w:rFonts w:eastAsia="Times New Roman" w:cs="Times New Roman"/>
                <w:b/>
                <w:sz w:val="26"/>
                <w:szCs w:val="26"/>
                <w:lang w:val="nl-NL"/>
              </w:rPr>
              <w:t>HUYỆN CÁI BÈ</w:t>
            </w:r>
          </w:p>
        </w:tc>
        <w:tc>
          <w:tcPr>
            <w:tcW w:w="5643" w:type="dxa"/>
          </w:tcPr>
          <w:p w:rsidR="0032188B" w:rsidRPr="0032188B" w:rsidRDefault="0032188B" w:rsidP="0032188B">
            <w:pPr>
              <w:spacing w:after="0" w:line="240" w:lineRule="auto"/>
              <w:jc w:val="center"/>
              <w:rPr>
                <w:rFonts w:eastAsia="Times New Roman" w:cs="Times New Roman"/>
                <w:b/>
                <w:sz w:val="26"/>
                <w:szCs w:val="26"/>
              </w:rPr>
            </w:pPr>
            <w:r w:rsidRPr="0032188B">
              <w:rPr>
                <w:rFonts w:eastAsia="Times New Roman" w:cs="Times New Roman"/>
                <w:noProof/>
                <w:sz w:val="24"/>
                <w:szCs w:val="24"/>
              </w:rPr>
              <mc:AlternateContent>
                <mc:Choice Requires="wps">
                  <w:drawing>
                    <wp:anchor distT="0" distB="0" distL="114300" distR="114300" simplePos="0" relativeHeight="251659264" behindDoc="0" locked="0" layoutInCell="1" allowOverlap="1" wp14:anchorId="2EAAB958" wp14:editId="6695240E">
                      <wp:simplePos x="0" y="0"/>
                      <wp:positionH relativeFrom="column">
                        <wp:posOffset>718820</wp:posOffset>
                      </wp:positionH>
                      <wp:positionV relativeFrom="paragraph">
                        <wp:posOffset>232410</wp:posOffset>
                      </wp:positionV>
                      <wp:extent cx="1943100" cy="0"/>
                      <wp:effectExtent l="8255" t="10160" r="1079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pt,18.3pt" to="209.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"/>
                  </w:pict>
                </mc:Fallback>
              </mc:AlternateContent>
            </w:r>
            <w:proofErr w:type="spellStart"/>
            <w:r w:rsidRPr="0032188B">
              <w:rPr>
                <w:rFonts w:eastAsia="Times New Roman" w:cs="Times New Roman"/>
                <w:b/>
                <w:sz w:val="26"/>
                <w:szCs w:val="26"/>
              </w:rPr>
              <w:t>Độc</w:t>
            </w:r>
            <w:proofErr w:type="spellEnd"/>
            <w:r w:rsidRPr="0032188B">
              <w:rPr>
                <w:rFonts w:eastAsia="Times New Roman" w:cs="Times New Roman"/>
                <w:b/>
                <w:sz w:val="26"/>
                <w:szCs w:val="26"/>
              </w:rPr>
              <w:t xml:space="preserve"> </w:t>
            </w:r>
            <w:proofErr w:type="spellStart"/>
            <w:r w:rsidRPr="0032188B">
              <w:rPr>
                <w:rFonts w:eastAsia="Times New Roman" w:cs="Times New Roman"/>
                <w:b/>
                <w:sz w:val="26"/>
                <w:szCs w:val="26"/>
              </w:rPr>
              <w:t>lập</w:t>
            </w:r>
            <w:proofErr w:type="spellEnd"/>
            <w:r w:rsidRPr="0032188B">
              <w:rPr>
                <w:rFonts w:eastAsia="Times New Roman" w:cs="Times New Roman"/>
                <w:b/>
                <w:sz w:val="26"/>
                <w:szCs w:val="26"/>
              </w:rPr>
              <w:t xml:space="preserve"> - </w:t>
            </w:r>
            <w:proofErr w:type="spellStart"/>
            <w:r w:rsidRPr="0032188B">
              <w:rPr>
                <w:rFonts w:eastAsia="Times New Roman" w:cs="Times New Roman"/>
                <w:b/>
                <w:sz w:val="26"/>
                <w:szCs w:val="26"/>
              </w:rPr>
              <w:t>Tự</w:t>
            </w:r>
            <w:proofErr w:type="spellEnd"/>
            <w:r w:rsidRPr="0032188B">
              <w:rPr>
                <w:rFonts w:eastAsia="Times New Roman" w:cs="Times New Roman"/>
                <w:b/>
                <w:sz w:val="26"/>
                <w:szCs w:val="26"/>
              </w:rPr>
              <w:t xml:space="preserve"> do - </w:t>
            </w:r>
            <w:proofErr w:type="spellStart"/>
            <w:r w:rsidRPr="0032188B">
              <w:rPr>
                <w:rFonts w:eastAsia="Times New Roman" w:cs="Times New Roman"/>
                <w:b/>
                <w:sz w:val="26"/>
                <w:szCs w:val="26"/>
              </w:rPr>
              <w:t>Hạnh</w:t>
            </w:r>
            <w:proofErr w:type="spellEnd"/>
            <w:r w:rsidRPr="0032188B">
              <w:rPr>
                <w:rFonts w:eastAsia="Times New Roman" w:cs="Times New Roman"/>
                <w:b/>
                <w:sz w:val="26"/>
                <w:szCs w:val="26"/>
              </w:rPr>
              <w:t xml:space="preserve"> </w:t>
            </w:r>
            <w:proofErr w:type="spellStart"/>
            <w:r w:rsidRPr="0032188B">
              <w:rPr>
                <w:rFonts w:eastAsia="Times New Roman" w:cs="Times New Roman"/>
                <w:b/>
                <w:sz w:val="26"/>
                <w:szCs w:val="26"/>
              </w:rPr>
              <w:t>phúc</w:t>
            </w:r>
            <w:proofErr w:type="spellEnd"/>
          </w:p>
        </w:tc>
      </w:tr>
      <w:tr w:rsidR="0032188B" w:rsidRPr="0032188B" w:rsidTr="0052539B">
        <w:tc>
          <w:tcPr>
            <w:tcW w:w="4675" w:type="dxa"/>
          </w:tcPr>
          <w:p w:rsidR="0032188B" w:rsidRPr="0032188B" w:rsidRDefault="0032188B" w:rsidP="0032188B">
            <w:pPr>
              <w:spacing w:after="0" w:line="240" w:lineRule="auto"/>
              <w:jc w:val="center"/>
              <w:rPr>
                <w:rFonts w:eastAsia="Times New Roman" w:cs="Times New Roman"/>
                <w:b/>
                <w:sz w:val="26"/>
                <w:szCs w:val="26"/>
              </w:rPr>
            </w:pPr>
            <w:r w:rsidRPr="0032188B">
              <w:rPr>
                <w:rFonts w:eastAsia="Times New Roman" w:cs="Times New Roman"/>
                <w:noProof/>
                <w:sz w:val="24"/>
                <w:szCs w:val="24"/>
              </w:rPr>
              <mc:AlternateContent>
                <mc:Choice Requires="wps">
                  <w:drawing>
                    <wp:anchor distT="0" distB="0" distL="114300" distR="114300" simplePos="0" relativeHeight="251660288" behindDoc="0" locked="0" layoutInCell="1" allowOverlap="1" wp14:anchorId="02952B0B" wp14:editId="2FA10570">
                      <wp:simplePos x="0" y="0"/>
                      <wp:positionH relativeFrom="column">
                        <wp:posOffset>807085</wp:posOffset>
                      </wp:positionH>
                      <wp:positionV relativeFrom="paragraph">
                        <wp:posOffset>13970</wp:posOffset>
                      </wp:positionV>
                      <wp:extent cx="1143000" cy="0"/>
                      <wp:effectExtent l="13970" t="9525" r="1460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5pt,1.1pt" to="153.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" strokeweight="1pt"/>
                  </w:pict>
                </mc:Fallback>
              </mc:AlternateContent>
            </w:r>
          </w:p>
        </w:tc>
        <w:tc>
          <w:tcPr>
            <w:tcW w:w="5643" w:type="dxa"/>
          </w:tcPr>
          <w:p w:rsidR="0032188B" w:rsidRPr="0032188B" w:rsidRDefault="0032188B" w:rsidP="0032188B">
            <w:pPr>
              <w:spacing w:after="0" w:line="240" w:lineRule="auto"/>
              <w:jc w:val="center"/>
              <w:rPr>
                <w:rFonts w:eastAsia="Times New Roman" w:cs="Times New Roman"/>
                <w:b/>
                <w:sz w:val="26"/>
                <w:szCs w:val="26"/>
              </w:rPr>
            </w:pPr>
          </w:p>
        </w:tc>
      </w:tr>
      <w:tr w:rsidR="0032188B" w:rsidRPr="0032188B" w:rsidTr="0052539B">
        <w:tc>
          <w:tcPr>
            <w:tcW w:w="4675" w:type="dxa"/>
          </w:tcPr>
          <w:p w:rsidR="0032188B" w:rsidRPr="0032188B" w:rsidRDefault="0032188B" w:rsidP="00D50656">
            <w:pPr>
              <w:spacing w:after="0" w:line="240" w:lineRule="auto"/>
              <w:jc w:val="center"/>
              <w:rPr>
                <w:rFonts w:eastAsia="Times New Roman" w:cs="Times New Roman"/>
                <w:sz w:val="26"/>
                <w:szCs w:val="26"/>
                <w:lang w:val="nl-NL"/>
              </w:rPr>
            </w:pPr>
            <w:r w:rsidRPr="0032188B">
              <w:rPr>
                <w:rFonts w:eastAsia="Times New Roman" w:cs="Times New Roman"/>
                <w:sz w:val="26"/>
                <w:szCs w:val="26"/>
                <w:lang w:val="nl-NL"/>
              </w:rPr>
              <w:t>S</w:t>
            </w:r>
            <w:r w:rsidR="00D50656">
              <w:rPr>
                <w:rFonts w:eastAsia="Times New Roman" w:cs="Times New Roman"/>
                <w:sz w:val="26"/>
                <w:szCs w:val="26"/>
                <w:lang w:val="nl-NL"/>
              </w:rPr>
              <w:t>ố: 683</w:t>
            </w:r>
            <w:r w:rsidRPr="0032188B">
              <w:rPr>
                <w:rFonts w:eastAsia="Times New Roman" w:cs="Times New Roman"/>
                <w:sz w:val="26"/>
                <w:szCs w:val="26"/>
                <w:lang w:val="nl-NL"/>
              </w:rPr>
              <w:t>/TB-CCTHADS</w:t>
            </w:r>
          </w:p>
        </w:tc>
        <w:tc>
          <w:tcPr>
            <w:tcW w:w="5643" w:type="dxa"/>
          </w:tcPr>
          <w:p w:rsidR="0032188B" w:rsidRPr="0032188B" w:rsidRDefault="0032188B" w:rsidP="0032188B">
            <w:pPr>
              <w:spacing w:after="0" w:line="240" w:lineRule="auto"/>
              <w:rPr>
                <w:rFonts w:eastAsia="Times New Roman" w:cs="Times New Roman"/>
                <w:b/>
                <w:i/>
                <w:sz w:val="26"/>
                <w:szCs w:val="26"/>
                <w:lang w:val="nl-NL"/>
              </w:rPr>
            </w:pPr>
            <w:r w:rsidRPr="0032188B">
              <w:rPr>
                <w:rFonts w:eastAsia="Times New Roman" w:cs="Times New Roman"/>
                <w:i/>
                <w:sz w:val="26"/>
                <w:szCs w:val="26"/>
                <w:lang w:val="nl-NL"/>
              </w:rPr>
              <w:t xml:space="preserve">           Cái Bè, ngày</w:t>
            </w:r>
            <w:r>
              <w:rPr>
                <w:rFonts w:eastAsia="Times New Roman" w:cs="Times New Roman"/>
                <w:i/>
                <w:sz w:val="26"/>
                <w:szCs w:val="26"/>
                <w:lang w:val="nl-NL"/>
              </w:rPr>
              <w:t xml:space="preserve">  13</w:t>
            </w:r>
            <w:r w:rsidRPr="0032188B">
              <w:rPr>
                <w:rFonts w:eastAsia="Times New Roman" w:cs="Times New Roman"/>
                <w:i/>
                <w:sz w:val="26"/>
                <w:szCs w:val="26"/>
                <w:lang w:val="nl-NL"/>
              </w:rPr>
              <w:t xml:space="preserve">  tháng </w:t>
            </w:r>
            <w:r>
              <w:rPr>
                <w:rFonts w:eastAsia="Times New Roman" w:cs="Times New Roman"/>
                <w:i/>
                <w:sz w:val="26"/>
                <w:szCs w:val="26"/>
                <w:lang w:val="nl-NL"/>
              </w:rPr>
              <w:t>9</w:t>
            </w:r>
            <w:r w:rsidRPr="0032188B">
              <w:rPr>
                <w:rFonts w:eastAsia="Times New Roman" w:cs="Times New Roman"/>
                <w:i/>
                <w:sz w:val="26"/>
                <w:szCs w:val="26"/>
                <w:lang w:val="nl-NL"/>
              </w:rPr>
              <w:t xml:space="preserve"> năm 2023</w:t>
            </w:r>
          </w:p>
        </w:tc>
      </w:tr>
    </w:tbl>
    <w:p w:rsidR="0032188B" w:rsidRPr="0032188B" w:rsidRDefault="0032188B" w:rsidP="0032188B">
      <w:pPr>
        <w:spacing w:after="0" w:line="240" w:lineRule="auto"/>
        <w:jc w:val="center"/>
        <w:rPr>
          <w:rFonts w:eastAsia="Times New Roman" w:cs="Times New Roman"/>
          <w:b/>
          <w:szCs w:val="28"/>
          <w:lang w:val="nl-NL"/>
        </w:rPr>
      </w:pPr>
    </w:p>
    <w:p w:rsidR="0032188B" w:rsidRPr="0032188B" w:rsidRDefault="0032188B" w:rsidP="0032188B">
      <w:pPr>
        <w:spacing w:after="0" w:line="240" w:lineRule="auto"/>
        <w:jc w:val="center"/>
        <w:rPr>
          <w:rFonts w:eastAsia="Times New Roman" w:cs="Times New Roman"/>
          <w:b/>
          <w:szCs w:val="28"/>
          <w:lang w:val="nl-NL"/>
        </w:rPr>
      </w:pPr>
    </w:p>
    <w:p w:rsidR="0032188B" w:rsidRPr="0032188B" w:rsidRDefault="0032188B" w:rsidP="0032188B">
      <w:pPr>
        <w:spacing w:after="0" w:line="240" w:lineRule="auto"/>
        <w:jc w:val="center"/>
        <w:rPr>
          <w:rFonts w:eastAsia="Times New Roman" w:cs="Times New Roman"/>
          <w:b/>
          <w:szCs w:val="28"/>
          <w:lang w:val="nl-NL"/>
        </w:rPr>
      </w:pPr>
      <w:r w:rsidRPr="0032188B">
        <w:rPr>
          <w:rFonts w:eastAsia="Times New Roman" w:cs="Times New Roman"/>
          <w:b/>
          <w:szCs w:val="28"/>
          <w:lang w:val="nl-NL"/>
        </w:rPr>
        <w:t xml:space="preserve">THÔNG BÁO </w:t>
      </w:r>
    </w:p>
    <w:p w:rsidR="0032188B" w:rsidRPr="0032188B" w:rsidRDefault="0032188B" w:rsidP="0032188B">
      <w:pPr>
        <w:spacing w:after="0" w:line="240" w:lineRule="auto"/>
        <w:jc w:val="center"/>
        <w:rPr>
          <w:rFonts w:eastAsia="Times New Roman" w:cs="Times New Roman"/>
          <w:b/>
          <w:szCs w:val="28"/>
          <w:lang w:val="nl-NL"/>
        </w:rPr>
      </w:pPr>
      <w:r w:rsidRPr="0032188B">
        <w:rPr>
          <w:rFonts w:eastAsia="Times New Roman" w:cs="Times New Roman"/>
          <w:b/>
          <w:szCs w:val="28"/>
          <w:lang w:val="nl-NL"/>
        </w:rPr>
        <w:t xml:space="preserve">Về việc lựa chọn tổ chức thẩm định giá  </w:t>
      </w:r>
    </w:p>
    <w:p w:rsidR="0032188B" w:rsidRPr="0032188B" w:rsidRDefault="0032188B" w:rsidP="0032188B">
      <w:pPr>
        <w:spacing w:after="0" w:line="240" w:lineRule="auto"/>
        <w:jc w:val="both"/>
        <w:rPr>
          <w:rFonts w:eastAsia="Times New Roman" w:cs="Times New Roman"/>
          <w:szCs w:val="28"/>
          <w:lang w:val="nl-NL"/>
        </w:rPr>
      </w:pPr>
      <w:r w:rsidRPr="0032188B">
        <w:rPr>
          <w:rFonts w:eastAsia="Times New Roman" w:cs="Times New Roman"/>
          <w:noProof/>
          <w:szCs w:val="28"/>
        </w:rPr>
        <mc:AlternateContent>
          <mc:Choice Requires="wps">
            <w:drawing>
              <wp:anchor distT="0" distB="0" distL="114300" distR="114300" simplePos="0" relativeHeight="251661312" behindDoc="0" locked="0" layoutInCell="1" allowOverlap="1" wp14:anchorId="75DD21E2" wp14:editId="3F69C13B">
                <wp:simplePos x="0" y="0"/>
                <wp:positionH relativeFrom="column">
                  <wp:posOffset>2372995</wp:posOffset>
                </wp:positionH>
                <wp:positionV relativeFrom="paragraph">
                  <wp:posOffset>26035</wp:posOffset>
                </wp:positionV>
                <wp:extent cx="1068705" cy="0"/>
                <wp:effectExtent l="5080" t="9525" r="1206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85pt,2.05pt" to="27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n+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J3Nn9IpRv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"/>
            </w:pict>
          </mc:Fallback>
        </mc:AlternateContent>
      </w:r>
      <w:r w:rsidRPr="0032188B">
        <w:rPr>
          <w:rFonts w:eastAsia="Times New Roman" w:cs="Times New Roman"/>
          <w:szCs w:val="28"/>
          <w:lang w:val="nl-NL"/>
        </w:rPr>
        <w:tab/>
      </w:r>
      <w:r w:rsidRPr="0032188B">
        <w:rPr>
          <w:rFonts w:eastAsia="Times New Roman" w:cs="Times New Roman"/>
          <w:szCs w:val="28"/>
          <w:lang w:val="nl-NL"/>
        </w:rPr>
        <w:tab/>
      </w:r>
      <w:r w:rsidRPr="0032188B">
        <w:rPr>
          <w:rFonts w:eastAsia="Times New Roman" w:cs="Times New Roman"/>
          <w:bCs/>
          <w:i/>
          <w:szCs w:val="28"/>
          <w:lang w:val="nl-NL"/>
        </w:rPr>
        <w:t xml:space="preserve">   </w:t>
      </w:r>
    </w:p>
    <w:p w:rsidR="0032188B" w:rsidRPr="0032188B" w:rsidRDefault="0032188B" w:rsidP="0032188B">
      <w:pPr>
        <w:spacing w:before="120" w:after="120" w:line="240" w:lineRule="auto"/>
        <w:ind w:firstLine="748"/>
        <w:jc w:val="both"/>
        <w:rPr>
          <w:rFonts w:eastAsia="Times New Roman" w:cs="Times New Roman"/>
          <w:szCs w:val="28"/>
          <w:lang w:val="nl-NL"/>
        </w:rPr>
      </w:pPr>
      <w:r w:rsidRPr="0032188B">
        <w:rPr>
          <w:rFonts w:eastAsia="Times New Roman" w:cs="Times New Roman"/>
          <w:szCs w:val="28"/>
          <w:lang w:val="nl-NL"/>
        </w:rPr>
        <w:t>Căn cứ Điều 98 Luật thi hành án dân sự được sửa đổi, bổ sung năm 2014;</w:t>
      </w:r>
    </w:p>
    <w:p w:rsidR="0032188B" w:rsidRPr="00BF13C1" w:rsidRDefault="0032188B" w:rsidP="0032188B">
      <w:pPr>
        <w:spacing w:before="120" w:after="120" w:line="240" w:lineRule="auto"/>
        <w:ind w:firstLine="574"/>
        <w:jc w:val="both"/>
        <w:rPr>
          <w:rFonts w:eastAsia="Times New Roman" w:cs="Times New Roman"/>
          <w:szCs w:val="28"/>
        </w:rPr>
      </w:pPr>
      <w:proofErr w:type="spellStart"/>
      <w:r w:rsidRPr="00BF13C1">
        <w:rPr>
          <w:rFonts w:eastAsia="Times New Roman" w:cs="Times New Roman"/>
          <w:szCs w:val="28"/>
        </w:rPr>
        <w:t>Căn</w:t>
      </w:r>
      <w:proofErr w:type="spellEnd"/>
      <w:r w:rsidRPr="00BF13C1">
        <w:rPr>
          <w:rFonts w:eastAsia="Times New Roman" w:cs="Times New Roman"/>
          <w:szCs w:val="28"/>
        </w:rPr>
        <w:t xml:space="preserve"> </w:t>
      </w:r>
      <w:proofErr w:type="spellStart"/>
      <w:r w:rsidRPr="00BF13C1">
        <w:rPr>
          <w:rFonts w:eastAsia="Times New Roman" w:cs="Times New Roman"/>
          <w:szCs w:val="28"/>
        </w:rPr>
        <w:t>cứ</w:t>
      </w:r>
      <w:proofErr w:type="spellEnd"/>
      <w:r w:rsidRPr="00BF13C1">
        <w:rPr>
          <w:rFonts w:eastAsia="Times New Roman" w:cs="Times New Roman"/>
          <w:szCs w:val="28"/>
        </w:rPr>
        <w:t xml:space="preserve"> </w:t>
      </w:r>
      <w:proofErr w:type="spellStart"/>
      <w:r w:rsidRPr="00BF13C1">
        <w:rPr>
          <w:rFonts w:eastAsia="Times New Roman" w:cs="Times New Roman"/>
          <w:szCs w:val="28"/>
        </w:rPr>
        <w:t>Bản</w:t>
      </w:r>
      <w:proofErr w:type="spellEnd"/>
      <w:r w:rsidRPr="00BF13C1">
        <w:rPr>
          <w:rFonts w:eastAsia="Times New Roman" w:cs="Times New Roman"/>
          <w:szCs w:val="28"/>
        </w:rPr>
        <w:t xml:space="preserve"> </w:t>
      </w:r>
      <w:proofErr w:type="spellStart"/>
      <w:r w:rsidRPr="00BF13C1">
        <w:rPr>
          <w:rFonts w:eastAsia="Times New Roman" w:cs="Times New Roman"/>
          <w:szCs w:val="28"/>
        </w:rPr>
        <w:t>án</w:t>
      </w:r>
      <w:proofErr w:type="spellEnd"/>
      <w:r w:rsidRPr="00BF13C1">
        <w:rPr>
          <w:rFonts w:eastAsia="Times New Roman" w:cs="Times New Roman"/>
          <w:szCs w:val="28"/>
        </w:rPr>
        <w:t xml:space="preserve">, </w:t>
      </w:r>
      <w:proofErr w:type="spellStart"/>
      <w:r w:rsidRPr="00BF13C1">
        <w:rPr>
          <w:rFonts w:eastAsia="Times New Roman" w:cs="Times New Roman"/>
          <w:szCs w:val="28"/>
        </w:rPr>
        <w:t>Quyết</w:t>
      </w:r>
      <w:proofErr w:type="spellEnd"/>
      <w:r w:rsidRPr="00BF13C1">
        <w:rPr>
          <w:rFonts w:eastAsia="Times New Roman" w:cs="Times New Roman"/>
          <w:szCs w:val="28"/>
        </w:rPr>
        <w:t xml:space="preserve"> </w:t>
      </w:r>
      <w:proofErr w:type="spellStart"/>
      <w:r w:rsidRPr="00BF13C1">
        <w:rPr>
          <w:rFonts w:eastAsia="Times New Roman" w:cs="Times New Roman"/>
          <w:szCs w:val="28"/>
        </w:rPr>
        <w:t>định</w:t>
      </w:r>
      <w:proofErr w:type="spellEnd"/>
      <w:r w:rsidRPr="00BF13C1">
        <w:rPr>
          <w:rFonts w:eastAsia="Times New Roman" w:cs="Times New Roman"/>
          <w:szCs w:val="28"/>
        </w:rPr>
        <w:t xml:space="preserve"> </w:t>
      </w:r>
      <w:proofErr w:type="spellStart"/>
      <w:r w:rsidRPr="00BF13C1">
        <w:rPr>
          <w:rFonts w:eastAsia="Times New Roman" w:cs="Times New Roman"/>
          <w:szCs w:val="28"/>
        </w:rPr>
        <w:t>số</w:t>
      </w:r>
      <w:proofErr w:type="spellEnd"/>
      <w:r w:rsidRPr="00BF13C1">
        <w:rPr>
          <w:rFonts w:eastAsia="Times New Roman" w:cs="Times New Roman"/>
          <w:szCs w:val="28"/>
        </w:rPr>
        <w:t xml:space="preserve"> 2779/QĐST-KDTM </w:t>
      </w:r>
      <w:proofErr w:type="spellStart"/>
      <w:r w:rsidRPr="00BF13C1">
        <w:rPr>
          <w:rFonts w:eastAsia="Times New Roman" w:cs="Times New Roman"/>
          <w:szCs w:val="28"/>
        </w:rPr>
        <w:t>ngày</w:t>
      </w:r>
      <w:proofErr w:type="spellEnd"/>
      <w:r w:rsidRPr="00BF13C1">
        <w:rPr>
          <w:rFonts w:eastAsia="Times New Roman" w:cs="Times New Roman"/>
          <w:szCs w:val="28"/>
        </w:rPr>
        <w:t xml:space="preserve"> 25 </w:t>
      </w:r>
      <w:proofErr w:type="spellStart"/>
      <w:r w:rsidRPr="00BF13C1">
        <w:rPr>
          <w:rFonts w:eastAsia="Times New Roman" w:cs="Times New Roman"/>
          <w:szCs w:val="28"/>
        </w:rPr>
        <w:t>tháng</w:t>
      </w:r>
      <w:proofErr w:type="spellEnd"/>
      <w:r w:rsidRPr="00BF13C1">
        <w:rPr>
          <w:rFonts w:eastAsia="Times New Roman" w:cs="Times New Roman"/>
          <w:szCs w:val="28"/>
        </w:rPr>
        <w:t xml:space="preserve"> 7 </w:t>
      </w:r>
      <w:proofErr w:type="spellStart"/>
      <w:r w:rsidRPr="00BF13C1">
        <w:rPr>
          <w:rFonts w:eastAsia="Times New Roman" w:cs="Times New Roman"/>
          <w:szCs w:val="28"/>
        </w:rPr>
        <w:t>năm</w:t>
      </w:r>
      <w:proofErr w:type="spellEnd"/>
      <w:r w:rsidRPr="00BF13C1">
        <w:rPr>
          <w:rFonts w:eastAsia="Times New Roman" w:cs="Times New Roman"/>
          <w:szCs w:val="28"/>
        </w:rPr>
        <w:t xml:space="preserve"> 2022 </w:t>
      </w:r>
      <w:proofErr w:type="spellStart"/>
      <w:r w:rsidRPr="00BF13C1">
        <w:rPr>
          <w:rFonts w:eastAsia="Times New Roman" w:cs="Times New Roman"/>
          <w:szCs w:val="28"/>
        </w:rPr>
        <w:t>của</w:t>
      </w:r>
      <w:proofErr w:type="spellEnd"/>
      <w:r w:rsidRPr="00BF13C1">
        <w:rPr>
          <w:rFonts w:eastAsia="Times New Roman" w:cs="Times New Roman"/>
          <w:szCs w:val="28"/>
        </w:rPr>
        <w:t xml:space="preserve"> </w:t>
      </w:r>
      <w:proofErr w:type="spellStart"/>
      <w:r w:rsidRPr="00BF13C1">
        <w:rPr>
          <w:rFonts w:eastAsia="Times New Roman" w:cs="Times New Roman"/>
          <w:szCs w:val="28"/>
        </w:rPr>
        <w:t>Tòa</w:t>
      </w:r>
      <w:proofErr w:type="spellEnd"/>
      <w:r w:rsidRPr="00BF13C1">
        <w:rPr>
          <w:rFonts w:eastAsia="Times New Roman" w:cs="Times New Roman"/>
          <w:szCs w:val="28"/>
        </w:rPr>
        <w:t xml:space="preserve"> </w:t>
      </w:r>
      <w:proofErr w:type="spellStart"/>
      <w:r w:rsidRPr="00BF13C1">
        <w:rPr>
          <w:rFonts w:eastAsia="Times New Roman" w:cs="Times New Roman"/>
          <w:szCs w:val="28"/>
        </w:rPr>
        <w:t>án</w:t>
      </w:r>
      <w:proofErr w:type="spellEnd"/>
      <w:r w:rsidRPr="00BF13C1">
        <w:rPr>
          <w:rFonts w:eastAsia="Times New Roman" w:cs="Times New Roman"/>
          <w:szCs w:val="28"/>
        </w:rPr>
        <w:t xml:space="preserve"> </w:t>
      </w:r>
      <w:proofErr w:type="spellStart"/>
      <w:r w:rsidRPr="00BF13C1">
        <w:rPr>
          <w:rFonts w:eastAsia="Times New Roman" w:cs="Times New Roman"/>
          <w:szCs w:val="28"/>
        </w:rPr>
        <w:t>nhân</w:t>
      </w:r>
      <w:proofErr w:type="spellEnd"/>
      <w:r w:rsidRPr="00BF13C1">
        <w:rPr>
          <w:rFonts w:eastAsia="Times New Roman" w:cs="Times New Roman"/>
          <w:szCs w:val="28"/>
        </w:rPr>
        <w:t xml:space="preserve"> </w:t>
      </w:r>
      <w:proofErr w:type="spellStart"/>
      <w:r w:rsidRPr="00BF13C1">
        <w:rPr>
          <w:rFonts w:eastAsia="Times New Roman" w:cs="Times New Roman"/>
          <w:szCs w:val="28"/>
        </w:rPr>
        <w:t>dân</w:t>
      </w:r>
      <w:proofErr w:type="spellEnd"/>
      <w:r w:rsidRPr="00BF13C1">
        <w:rPr>
          <w:rFonts w:eastAsia="Times New Roman" w:cs="Times New Roman"/>
          <w:szCs w:val="28"/>
        </w:rPr>
        <w:t xml:space="preserve"> </w:t>
      </w:r>
      <w:proofErr w:type="spellStart"/>
      <w:r w:rsidRPr="00BF13C1">
        <w:rPr>
          <w:rFonts w:eastAsia="Times New Roman" w:cs="Times New Roman"/>
          <w:szCs w:val="28"/>
        </w:rPr>
        <w:t>thành</w:t>
      </w:r>
      <w:proofErr w:type="spellEnd"/>
      <w:r w:rsidRPr="00BF13C1">
        <w:rPr>
          <w:rFonts w:eastAsia="Times New Roman" w:cs="Times New Roman"/>
          <w:szCs w:val="28"/>
        </w:rPr>
        <w:t xml:space="preserve"> </w:t>
      </w:r>
      <w:proofErr w:type="spellStart"/>
      <w:r w:rsidRPr="00BF13C1">
        <w:rPr>
          <w:rFonts w:eastAsia="Times New Roman" w:cs="Times New Roman"/>
          <w:szCs w:val="28"/>
        </w:rPr>
        <w:t>phố</w:t>
      </w:r>
      <w:proofErr w:type="spellEnd"/>
      <w:r w:rsidRPr="00BF13C1">
        <w:rPr>
          <w:rFonts w:eastAsia="Times New Roman" w:cs="Times New Roman"/>
          <w:szCs w:val="28"/>
        </w:rPr>
        <w:t xml:space="preserve"> </w:t>
      </w:r>
      <w:proofErr w:type="spellStart"/>
      <w:r w:rsidRPr="00BF13C1">
        <w:rPr>
          <w:rFonts w:eastAsia="Times New Roman" w:cs="Times New Roman"/>
          <w:szCs w:val="28"/>
        </w:rPr>
        <w:t>Thủ</w:t>
      </w:r>
      <w:proofErr w:type="spellEnd"/>
      <w:r w:rsidRPr="00BF13C1">
        <w:rPr>
          <w:rFonts w:eastAsia="Times New Roman" w:cs="Times New Roman"/>
          <w:szCs w:val="28"/>
        </w:rPr>
        <w:t xml:space="preserve"> </w:t>
      </w:r>
      <w:proofErr w:type="spellStart"/>
      <w:r w:rsidRPr="00BF13C1">
        <w:rPr>
          <w:rFonts w:eastAsia="Times New Roman" w:cs="Times New Roman"/>
          <w:szCs w:val="28"/>
        </w:rPr>
        <w:t>Đức</w:t>
      </w:r>
      <w:proofErr w:type="spellEnd"/>
      <w:r w:rsidRPr="00BF13C1">
        <w:rPr>
          <w:rFonts w:eastAsia="Times New Roman" w:cs="Times New Roman"/>
          <w:szCs w:val="28"/>
        </w:rPr>
        <w:t xml:space="preserve">, </w:t>
      </w:r>
      <w:proofErr w:type="spellStart"/>
      <w:r w:rsidRPr="00BF13C1">
        <w:rPr>
          <w:rFonts w:eastAsia="Times New Roman" w:cs="Times New Roman"/>
          <w:szCs w:val="28"/>
        </w:rPr>
        <w:t>thành</w:t>
      </w:r>
      <w:proofErr w:type="spellEnd"/>
      <w:r w:rsidRPr="00BF13C1">
        <w:rPr>
          <w:rFonts w:eastAsia="Times New Roman" w:cs="Times New Roman"/>
          <w:szCs w:val="28"/>
        </w:rPr>
        <w:t xml:space="preserve"> </w:t>
      </w:r>
      <w:proofErr w:type="spellStart"/>
      <w:r w:rsidRPr="00BF13C1">
        <w:rPr>
          <w:rFonts w:eastAsia="Times New Roman" w:cs="Times New Roman"/>
          <w:szCs w:val="28"/>
        </w:rPr>
        <w:t>phố</w:t>
      </w:r>
      <w:proofErr w:type="spellEnd"/>
      <w:r w:rsidRPr="00BF13C1">
        <w:rPr>
          <w:rFonts w:eastAsia="Times New Roman" w:cs="Times New Roman"/>
          <w:szCs w:val="28"/>
        </w:rPr>
        <w:t xml:space="preserve"> </w:t>
      </w:r>
      <w:proofErr w:type="spellStart"/>
      <w:r w:rsidRPr="00BF13C1">
        <w:rPr>
          <w:rFonts w:eastAsia="Times New Roman" w:cs="Times New Roman"/>
          <w:szCs w:val="28"/>
        </w:rPr>
        <w:t>Hồ</w:t>
      </w:r>
      <w:proofErr w:type="spellEnd"/>
      <w:r w:rsidRPr="00BF13C1">
        <w:rPr>
          <w:rFonts w:eastAsia="Times New Roman" w:cs="Times New Roman"/>
          <w:szCs w:val="28"/>
        </w:rPr>
        <w:t xml:space="preserve"> </w:t>
      </w:r>
      <w:proofErr w:type="spellStart"/>
      <w:r w:rsidRPr="00BF13C1">
        <w:rPr>
          <w:rFonts w:eastAsia="Times New Roman" w:cs="Times New Roman"/>
          <w:szCs w:val="28"/>
        </w:rPr>
        <w:t>Chí</w:t>
      </w:r>
      <w:proofErr w:type="spellEnd"/>
      <w:r w:rsidRPr="00BF13C1">
        <w:rPr>
          <w:rFonts w:eastAsia="Times New Roman" w:cs="Times New Roman"/>
          <w:szCs w:val="28"/>
        </w:rPr>
        <w:t xml:space="preserve"> Minh;</w:t>
      </w:r>
    </w:p>
    <w:p w:rsidR="0032188B" w:rsidRPr="00BF13C1" w:rsidRDefault="0032188B" w:rsidP="0032188B">
      <w:pPr>
        <w:spacing w:before="120" w:after="120" w:line="240" w:lineRule="auto"/>
        <w:ind w:firstLine="574"/>
        <w:jc w:val="both"/>
        <w:rPr>
          <w:rFonts w:eastAsia="Times New Roman" w:cs="Times New Roman"/>
          <w:szCs w:val="28"/>
        </w:rPr>
      </w:pPr>
      <w:proofErr w:type="spellStart"/>
      <w:r w:rsidRPr="00BF13C1">
        <w:rPr>
          <w:rFonts w:eastAsia="Times New Roman" w:cs="Times New Roman"/>
          <w:szCs w:val="28"/>
        </w:rPr>
        <w:t>Căn</w:t>
      </w:r>
      <w:proofErr w:type="spellEnd"/>
      <w:r w:rsidRPr="00BF13C1">
        <w:rPr>
          <w:rFonts w:eastAsia="Times New Roman" w:cs="Times New Roman"/>
          <w:szCs w:val="28"/>
        </w:rPr>
        <w:t xml:space="preserve"> </w:t>
      </w:r>
      <w:proofErr w:type="spellStart"/>
      <w:r w:rsidRPr="00BF13C1">
        <w:rPr>
          <w:rFonts w:eastAsia="Times New Roman" w:cs="Times New Roman"/>
          <w:szCs w:val="28"/>
        </w:rPr>
        <w:t>cứ</w:t>
      </w:r>
      <w:proofErr w:type="spellEnd"/>
      <w:r w:rsidRPr="00BF13C1">
        <w:rPr>
          <w:rFonts w:eastAsia="Times New Roman" w:cs="Times New Roman"/>
          <w:szCs w:val="28"/>
        </w:rPr>
        <w:t xml:space="preserve"> </w:t>
      </w:r>
      <w:proofErr w:type="spellStart"/>
      <w:r w:rsidRPr="00BF13C1">
        <w:rPr>
          <w:rFonts w:eastAsia="Times New Roman" w:cs="Times New Roman"/>
          <w:szCs w:val="28"/>
        </w:rPr>
        <w:t>Quyết</w:t>
      </w:r>
      <w:proofErr w:type="spellEnd"/>
      <w:r w:rsidRPr="00BF13C1">
        <w:rPr>
          <w:rFonts w:eastAsia="Times New Roman" w:cs="Times New Roman"/>
          <w:szCs w:val="28"/>
        </w:rPr>
        <w:t xml:space="preserve"> </w:t>
      </w:r>
      <w:proofErr w:type="spellStart"/>
      <w:r w:rsidRPr="00BF13C1">
        <w:rPr>
          <w:rFonts w:eastAsia="Times New Roman" w:cs="Times New Roman"/>
          <w:szCs w:val="28"/>
        </w:rPr>
        <w:t>định</w:t>
      </w:r>
      <w:proofErr w:type="spellEnd"/>
      <w:r w:rsidRPr="00BF13C1">
        <w:rPr>
          <w:rFonts w:eastAsia="Times New Roman" w:cs="Times New Roman"/>
          <w:szCs w:val="28"/>
        </w:rPr>
        <w:t xml:space="preserve"> </w:t>
      </w:r>
      <w:proofErr w:type="spellStart"/>
      <w:r w:rsidRPr="00BF13C1">
        <w:rPr>
          <w:rFonts w:eastAsia="Times New Roman" w:cs="Times New Roman"/>
          <w:szCs w:val="28"/>
        </w:rPr>
        <w:t>số</w:t>
      </w:r>
      <w:proofErr w:type="spellEnd"/>
      <w:r w:rsidRPr="00BF13C1">
        <w:rPr>
          <w:rFonts w:eastAsia="Times New Roman" w:cs="Times New Roman"/>
          <w:szCs w:val="28"/>
        </w:rPr>
        <w:t xml:space="preserve"> 376/SCBSQĐ </w:t>
      </w:r>
      <w:proofErr w:type="spellStart"/>
      <w:r w:rsidRPr="00BF13C1">
        <w:rPr>
          <w:rFonts w:eastAsia="Times New Roman" w:cs="Times New Roman"/>
          <w:szCs w:val="28"/>
        </w:rPr>
        <w:t>ngày</w:t>
      </w:r>
      <w:proofErr w:type="spellEnd"/>
      <w:r w:rsidRPr="00BF13C1">
        <w:rPr>
          <w:rFonts w:eastAsia="Times New Roman" w:cs="Times New Roman"/>
          <w:szCs w:val="28"/>
        </w:rPr>
        <w:t xml:space="preserve"> 16 </w:t>
      </w:r>
      <w:proofErr w:type="spellStart"/>
      <w:r w:rsidRPr="00BF13C1">
        <w:rPr>
          <w:rFonts w:eastAsia="Times New Roman" w:cs="Times New Roman"/>
          <w:szCs w:val="28"/>
        </w:rPr>
        <w:t>tháng</w:t>
      </w:r>
      <w:proofErr w:type="spellEnd"/>
      <w:r w:rsidRPr="00BF13C1">
        <w:rPr>
          <w:rFonts w:eastAsia="Times New Roman" w:cs="Times New Roman"/>
          <w:szCs w:val="28"/>
        </w:rPr>
        <w:t xml:space="preserve"> 02 </w:t>
      </w:r>
      <w:proofErr w:type="spellStart"/>
      <w:r w:rsidRPr="00BF13C1">
        <w:rPr>
          <w:rFonts w:eastAsia="Times New Roman" w:cs="Times New Roman"/>
          <w:szCs w:val="28"/>
        </w:rPr>
        <w:t>năm</w:t>
      </w:r>
      <w:proofErr w:type="spellEnd"/>
      <w:r w:rsidRPr="00BF13C1">
        <w:rPr>
          <w:rFonts w:eastAsia="Times New Roman" w:cs="Times New Roman"/>
          <w:szCs w:val="28"/>
        </w:rPr>
        <w:t xml:space="preserve"> 2023 </w:t>
      </w:r>
      <w:proofErr w:type="spellStart"/>
      <w:r w:rsidRPr="00BF13C1">
        <w:rPr>
          <w:rFonts w:eastAsia="Times New Roman" w:cs="Times New Roman"/>
          <w:szCs w:val="28"/>
        </w:rPr>
        <w:t>của</w:t>
      </w:r>
      <w:proofErr w:type="spellEnd"/>
      <w:r w:rsidRPr="00BF13C1">
        <w:rPr>
          <w:rFonts w:eastAsia="Times New Roman" w:cs="Times New Roman"/>
          <w:szCs w:val="28"/>
        </w:rPr>
        <w:t xml:space="preserve"> </w:t>
      </w:r>
      <w:proofErr w:type="spellStart"/>
      <w:r w:rsidRPr="00BF13C1">
        <w:rPr>
          <w:rFonts w:eastAsia="Times New Roman" w:cs="Times New Roman"/>
          <w:szCs w:val="28"/>
        </w:rPr>
        <w:t>Tòa</w:t>
      </w:r>
      <w:proofErr w:type="spellEnd"/>
      <w:r w:rsidRPr="00BF13C1">
        <w:rPr>
          <w:rFonts w:eastAsia="Times New Roman" w:cs="Times New Roman"/>
          <w:szCs w:val="28"/>
        </w:rPr>
        <w:t xml:space="preserve"> </w:t>
      </w:r>
      <w:proofErr w:type="spellStart"/>
      <w:proofErr w:type="gramStart"/>
      <w:r w:rsidRPr="00BF13C1">
        <w:rPr>
          <w:rFonts w:eastAsia="Times New Roman" w:cs="Times New Roman"/>
          <w:szCs w:val="28"/>
        </w:rPr>
        <w:t>án</w:t>
      </w:r>
      <w:proofErr w:type="spellEnd"/>
      <w:proofErr w:type="gramEnd"/>
      <w:r w:rsidRPr="00BF13C1">
        <w:rPr>
          <w:rFonts w:eastAsia="Times New Roman" w:cs="Times New Roman"/>
          <w:szCs w:val="28"/>
        </w:rPr>
        <w:t xml:space="preserve"> </w:t>
      </w:r>
      <w:proofErr w:type="spellStart"/>
      <w:r w:rsidRPr="00BF13C1">
        <w:rPr>
          <w:rFonts w:eastAsia="Times New Roman" w:cs="Times New Roman"/>
          <w:szCs w:val="28"/>
        </w:rPr>
        <w:t>nhân</w:t>
      </w:r>
      <w:proofErr w:type="spellEnd"/>
      <w:r w:rsidRPr="00BF13C1">
        <w:rPr>
          <w:rFonts w:eastAsia="Times New Roman" w:cs="Times New Roman"/>
          <w:szCs w:val="28"/>
        </w:rPr>
        <w:t xml:space="preserve"> </w:t>
      </w:r>
      <w:proofErr w:type="spellStart"/>
      <w:r w:rsidRPr="00BF13C1">
        <w:rPr>
          <w:rFonts w:eastAsia="Times New Roman" w:cs="Times New Roman"/>
          <w:szCs w:val="28"/>
        </w:rPr>
        <w:t>dân</w:t>
      </w:r>
      <w:proofErr w:type="spellEnd"/>
      <w:r w:rsidRPr="00BF13C1">
        <w:rPr>
          <w:rFonts w:eastAsia="Times New Roman" w:cs="Times New Roman"/>
          <w:szCs w:val="28"/>
        </w:rPr>
        <w:t xml:space="preserve"> </w:t>
      </w:r>
      <w:proofErr w:type="spellStart"/>
      <w:r w:rsidRPr="00BF13C1">
        <w:rPr>
          <w:rFonts w:eastAsia="Times New Roman" w:cs="Times New Roman"/>
          <w:szCs w:val="28"/>
        </w:rPr>
        <w:t>thành</w:t>
      </w:r>
      <w:proofErr w:type="spellEnd"/>
      <w:r w:rsidRPr="00BF13C1">
        <w:rPr>
          <w:rFonts w:eastAsia="Times New Roman" w:cs="Times New Roman"/>
          <w:szCs w:val="28"/>
        </w:rPr>
        <w:t xml:space="preserve"> </w:t>
      </w:r>
      <w:proofErr w:type="spellStart"/>
      <w:r w:rsidRPr="00BF13C1">
        <w:rPr>
          <w:rFonts w:eastAsia="Times New Roman" w:cs="Times New Roman"/>
          <w:szCs w:val="28"/>
        </w:rPr>
        <w:t>phố</w:t>
      </w:r>
      <w:proofErr w:type="spellEnd"/>
      <w:r w:rsidRPr="00BF13C1">
        <w:rPr>
          <w:rFonts w:eastAsia="Times New Roman" w:cs="Times New Roman"/>
          <w:szCs w:val="28"/>
        </w:rPr>
        <w:t xml:space="preserve"> </w:t>
      </w:r>
      <w:proofErr w:type="spellStart"/>
      <w:r w:rsidRPr="00BF13C1">
        <w:rPr>
          <w:rFonts w:eastAsia="Times New Roman" w:cs="Times New Roman"/>
          <w:szCs w:val="28"/>
        </w:rPr>
        <w:t>Thủ</w:t>
      </w:r>
      <w:proofErr w:type="spellEnd"/>
      <w:r w:rsidRPr="00BF13C1">
        <w:rPr>
          <w:rFonts w:eastAsia="Times New Roman" w:cs="Times New Roman"/>
          <w:szCs w:val="28"/>
        </w:rPr>
        <w:t xml:space="preserve"> </w:t>
      </w:r>
      <w:proofErr w:type="spellStart"/>
      <w:r w:rsidRPr="00BF13C1">
        <w:rPr>
          <w:rFonts w:eastAsia="Times New Roman" w:cs="Times New Roman"/>
          <w:szCs w:val="28"/>
        </w:rPr>
        <w:t>Đức</w:t>
      </w:r>
      <w:proofErr w:type="spellEnd"/>
      <w:r w:rsidRPr="00BF13C1">
        <w:rPr>
          <w:rFonts w:eastAsia="Times New Roman" w:cs="Times New Roman"/>
          <w:szCs w:val="28"/>
        </w:rPr>
        <w:t xml:space="preserve">, </w:t>
      </w:r>
      <w:proofErr w:type="spellStart"/>
      <w:r w:rsidRPr="00BF13C1">
        <w:rPr>
          <w:rFonts w:eastAsia="Times New Roman" w:cs="Times New Roman"/>
          <w:szCs w:val="28"/>
        </w:rPr>
        <w:t>thành</w:t>
      </w:r>
      <w:proofErr w:type="spellEnd"/>
      <w:r w:rsidRPr="00BF13C1">
        <w:rPr>
          <w:rFonts w:eastAsia="Times New Roman" w:cs="Times New Roman"/>
          <w:szCs w:val="28"/>
        </w:rPr>
        <w:t xml:space="preserve"> </w:t>
      </w:r>
      <w:proofErr w:type="spellStart"/>
      <w:r w:rsidRPr="00BF13C1">
        <w:rPr>
          <w:rFonts w:eastAsia="Times New Roman" w:cs="Times New Roman"/>
          <w:szCs w:val="28"/>
        </w:rPr>
        <w:t>phố</w:t>
      </w:r>
      <w:proofErr w:type="spellEnd"/>
      <w:r w:rsidRPr="00BF13C1">
        <w:rPr>
          <w:rFonts w:eastAsia="Times New Roman" w:cs="Times New Roman"/>
          <w:szCs w:val="28"/>
        </w:rPr>
        <w:t xml:space="preserve"> </w:t>
      </w:r>
      <w:proofErr w:type="spellStart"/>
      <w:r w:rsidRPr="00BF13C1">
        <w:rPr>
          <w:rFonts w:eastAsia="Times New Roman" w:cs="Times New Roman"/>
          <w:szCs w:val="28"/>
        </w:rPr>
        <w:t>Hồ</w:t>
      </w:r>
      <w:proofErr w:type="spellEnd"/>
      <w:r w:rsidRPr="00BF13C1">
        <w:rPr>
          <w:rFonts w:eastAsia="Times New Roman" w:cs="Times New Roman"/>
          <w:szCs w:val="28"/>
        </w:rPr>
        <w:t xml:space="preserve"> </w:t>
      </w:r>
      <w:proofErr w:type="spellStart"/>
      <w:r w:rsidRPr="00BF13C1">
        <w:rPr>
          <w:rFonts w:eastAsia="Times New Roman" w:cs="Times New Roman"/>
          <w:szCs w:val="28"/>
        </w:rPr>
        <w:t>Chí</w:t>
      </w:r>
      <w:proofErr w:type="spellEnd"/>
      <w:r w:rsidRPr="00BF13C1">
        <w:rPr>
          <w:rFonts w:eastAsia="Times New Roman" w:cs="Times New Roman"/>
          <w:szCs w:val="28"/>
        </w:rPr>
        <w:t xml:space="preserve"> Minh;</w:t>
      </w:r>
    </w:p>
    <w:p w:rsidR="0032188B" w:rsidRPr="00BF13C1" w:rsidRDefault="0032188B" w:rsidP="0032188B">
      <w:pPr>
        <w:spacing w:before="120" w:after="120" w:line="240" w:lineRule="auto"/>
        <w:ind w:firstLine="574"/>
        <w:jc w:val="both"/>
        <w:rPr>
          <w:rFonts w:eastAsia="Times New Roman" w:cs="Times New Roman"/>
          <w:szCs w:val="28"/>
        </w:rPr>
      </w:pPr>
      <w:proofErr w:type="spellStart"/>
      <w:r w:rsidRPr="00BF13C1">
        <w:rPr>
          <w:rFonts w:eastAsia="Times New Roman" w:cs="Times New Roman"/>
          <w:szCs w:val="28"/>
        </w:rPr>
        <w:t>Căn</w:t>
      </w:r>
      <w:proofErr w:type="spellEnd"/>
      <w:r w:rsidRPr="00BF13C1">
        <w:rPr>
          <w:rFonts w:eastAsia="Times New Roman" w:cs="Times New Roman"/>
          <w:szCs w:val="28"/>
        </w:rPr>
        <w:t xml:space="preserve"> </w:t>
      </w:r>
      <w:proofErr w:type="spellStart"/>
      <w:r w:rsidRPr="00BF13C1">
        <w:rPr>
          <w:rFonts w:eastAsia="Times New Roman" w:cs="Times New Roman"/>
          <w:szCs w:val="28"/>
        </w:rPr>
        <w:t>cứ</w:t>
      </w:r>
      <w:proofErr w:type="spellEnd"/>
      <w:r w:rsidRPr="00BF13C1">
        <w:rPr>
          <w:rFonts w:eastAsia="Times New Roman" w:cs="Times New Roman"/>
          <w:szCs w:val="28"/>
        </w:rPr>
        <w:t xml:space="preserve"> </w:t>
      </w:r>
      <w:proofErr w:type="spellStart"/>
      <w:r w:rsidRPr="00BF13C1">
        <w:rPr>
          <w:rFonts w:eastAsia="Times New Roman" w:cs="Times New Roman"/>
          <w:szCs w:val="28"/>
        </w:rPr>
        <w:t>Quyết</w:t>
      </w:r>
      <w:proofErr w:type="spellEnd"/>
      <w:r w:rsidRPr="00BF13C1">
        <w:rPr>
          <w:rFonts w:eastAsia="Times New Roman" w:cs="Times New Roman"/>
          <w:szCs w:val="28"/>
        </w:rPr>
        <w:t xml:space="preserve"> </w:t>
      </w:r>
      <w:proofErr w:type="spellStart"/>
      <w:r w:rsidRPr="00BF13C1">
        <w:rPr>
          <w:rFonts w:eastAsia="Times New Roman" w:cs="Times New Roman"/>
          <w:szCs w:val="28"/>
        </w:rPr>
        <w:t>định</w:t>
      </w:r>
      <w:proofErr w:type="spellEnd"/>
      <w:r w:rsidRPr="00BF13C1">
        <w:rPr>
          <w:rFonts w:eastAsia="Times New Roman" w:cs="Times New Roman"/>
          <w:szCs w:val="28"/>
        </w:rPr>
        <w:t xml:space="preserve"> </w:t>
      </w:r>
      <w:proofErr w:type="spellStart"/>
      <w:r w:rsidRPr="00BF13C1">
        <w:rPr>
          <w:rFonts w:eastAsia="Times New Roman" w:cs="Times New Roman"/>
          <w:szCs w:val="28"/>
        </w:rPr>
        <w:t>số</w:t>
      </w:r>
      <w:proofErr w:type="spellEnd"/>
      <w:r w:rsidRPr="00BF13C1">
        <w:rPr>
          <w:rFonts w:eastAsia="Times New Roman" w:cs="Times New Roman"/>
          <w:szCs w:val="28"/>
        </w:rPr>
        <w:t xml:space="preserve"> 2462/SCBSQĐ </w:t>
      </w:r>
      <w:proofErr w:type="spellStart"/>
      <w:r w:rsidRPr="00BF13C1">
        <w:rPr>
          <w:rFonts w:eastAsia="Times New Roman" w:cs="Times New Roman"/>
          <w:szCs w:val="28"/>
        </w:rPr>
        <w:t>ngày</w:t>
      </w:r>
      <w:proofErr w:type="spellEnd"/>
      <w:r w:rsidRPr="00BF13C1">
        <w:rPr>
          <w:rFonts w:eastAsia="Times New Roman" w:cs="Times New Roman"/>
          <w:szCs w:val="28"/>
        </w:rPr>
        <w:t xml:space="preserve"> 19 </w:t>
      </w:r>
      <w:proofErr w:type="spellStart"/>
      <w:r w:rsidRPr="00BF13C1">
        <w:rPr>
          <w:rFonts w:eastAsia="Times New Roman" w:cs="Times New Roman"/>
          <w:szCs w:val="28"/>
        </w:rPr>
        <w:t>tháng</w:t>
      </w:r>
      <w:proofErr w:type="spellEnd"/>
      <w:r w:rsidRPr="00BF13C1">
        <w:rPr>
          <w:rFonts w:eastAsia="Times New Roman" w:cs="Times New Roman"/>
          <w:szCs w:val="28"/>
        </w:rPr>
        <w:t xml:space="preserve"> 5 </w:t>
      </w:r>
      <w:proofErr w:type="spellStart"/>
      <w:r w:rsidRPr="00BF13C1">
        <w:rPr>
          <w:rFonts w:eastAsia="Times New Roman" w:cs="Times New Roman"/>
          <w:szCs w:val="28"/>
        </w:rPr>
        <w:t>năm</w:t>
      </w:r>
      <w:proofErr w:type="spellEnd"/>
      <w:r w:rsidRPr="00BF13C1">
        <w:rPr>
          <w:rFonts w:eastAsia="Times New Roman" w:cs="Times New Roman"/>
          <w:szCs w:val="28"/>
        </w:rPr>
        <w:t xml:space="preserve"> 2023 </w:t>
      </w:r>
      <w:proofErr w:type="spellStart"/>
      <w:r w:rsidRPr="00BF13C1">
        <w:rPr>
          <w:rFonts w:eastAsia="Times New Roman" w:cs="Times New Roman"/>
          <w:szCs w:val="28"/>
        </w:rPr>
        <w:t>của</w:t>
      </w:r>
      <w:proofErr w:type="spellEnd"/>
      <w:r w:rsidRPr="00BF13C1">
        <w:rPr>
          <w:rFonts w:eastAsia="Times New Roman" w:cs="Times New Roman"/>
          <w:szCs w:val="28"/>
        </w:rPr>
        <w:t xml:space="preserve"> </w:t>
      </w:r>
      <w:proofErr w:type="spellStart"/>
      <w:r w:rsidRPr="00BF13C1">
        <w:rPr>
          <w:rFonts w:eastAsia="Times New Roman" w:cs="Times New Roman"/>
          <w:szCs w:val="28"/>
        </w:rPr>
        <w:t>Tòa</w:t>
      </w:r>
      <w:proofErr w:type="spellEnd"/>
      <w:r w:rsidRPr="00BF13C1">
        <w:rPr>
          <w:rFonts w:eastAsia="Times New Roman" w:cs="Times New Roman"/>
          <w:szCs w:val="28"/>
        </w:rPr>
        <w:t xml:space="preserve"> </w:t>
      </w:r>
      <w:proofErr w:type="spellStart"/>
      <w:r w:rsidRPr="00BF13C1">
        <w:rPr>
          <w:rFonts w:eastAsia="Times New Roman" w:cs="Times New Roman"/>
          <w:szCs w:val="28"/>
        </w:rPr>
        <w:t>án</w:t>
      </w:r>
      <w:proofErr w:type="spellEnd"/>
      <w:r w:rsidRPr="00BF13C1">
        <w:rPr>
          <w:rFonts w:eastAsia="Times New Roman" w:cs="Times New Roman"/>
          <w:szCs w:val="28"/>
        </w:rPr>
        <w:t xml:space="preserve"> </w:t>
      </w:r>
      <w:proofErr w:type="spellStart"/>
      <w:r w:rsidRPr="00BF13C1">
        <w:rPr>
          <w:rFonts w:eastAsia="Times New Roman" w:cs="Times New Roman"/>
          <w:szCs w:val="28"/>
        </w:rPr>
        <w:t>nhân</w:t>
      </w:r>
      <w:proofErr w:type="spellEnd"/>
      <w:r w:rsidRPr="00BF13C1">
        <w:rPr>
          <w:rFonts w:eastAsia="Times New Roman" w:cs="Times New Roman"/>
          <w:szCs w:val="28"/>
        </w:rPr>
        <w:t xml:space="preserve"> </w:t>
      </w:r>
      <w:proofErr w:type="spellStart"/>
      <w:r w:rsidRPr="00BF13C1">
        <w:rPr>
          <w:rFonts w:eastAsia="Times New Roman" w:cs="Times New Roman"/>
          <w:szCs w:val="28"/>
        </w:rPr>
        <w:t>dân</w:t>
      </w:r>
      <w:proofErr w:type="spellEnd"/>
      <w:r w:rsidRPr="00BF13C1">
        <w:rPr>
          <w:rFonts w:eastAsia="Times New Roman" w:cs="Times New Roman"/>
          <w:szCs w:val="28"/>
        </w:rPr>
        <w:t xml:space="preserve"> </w:t>
      </w:r>
      <w:proofErr w:type="spellStart"/>
      <w:r w:rsidRPr="00BF13C1">
        <w:rPr>
          <w:rFonts w:eastAsia="Times New Roman" w:cs="Times New Roman"/>
          <w:szCs w:val="28"/>
        </w:rPr>
        <w:t>thành</w:t>
      </w:r>
      <w:proofErr w:type="spellEnd"/>
      <w:r w:rsidRPr="00BF13C1">
        <w:rPr>
          <w:rFonts w:eastAsia="Times New Roman" w:cs="Times New Roman"/>
          <w:szCs w:val="28"/>
        </w:rPr>
        <w:t xml:space="preserve"> </w:t>
      </w:r>
      <w:proofErr w:type="spellStart"/>
      <w:r w:rsidRPr="00BF13C1">
        <w:rPr>
          <w:rFonts w:eastAsia="Times New Roman" w:cs="Times New Roman"/>
          <w:szCs w:val="28"/>
        </w:rPr>
        <w:t>phố</w:t>
      </w:r>
      <w:proofErr w:type="spellEnd"/>
      <w:r w:rsidRPr="00BF13C1">
        <w:rPr>
          <w:rFonts w:eastAsia="Times New Roman" w:cs="Times New Roman"/>
          <w:szCs w:val="28"/>
        </w:rPr>
        <w:t xml:space="preserve"> </w:t>
      </w:r>
      <w:proofErr w:type="spellStart"/>
      <w:r w:rsidRPr="00BF13C1">
        <w:rPr>
          <w:rFonts w:eastAsia="Times New Roman" w:cs="Times New Roman"/>
          <w:szCs w:val="28"/>
        </w:rPr>
        <w:t>Thủ</w:t>
      </w:r>
      <w:proofErr w:type="spellEnd"/>
      <w:r w:rsidRPr="00BF13C1">
        <w:rPr>
          <w:rFonts w:eastAsia="Times New Roman" w:cs="Times New Roman"/>
          <w:szCs w:val="28"/>
        </w:rPr>
        <w:t xml:space="preserve"> </w:t>
      </w:r>
      <w:proofErr w:type="spellStart"/>
      <w:r w:rsidRPr="00BF13C1">
        <w:rPr>
          <w:rFonts w:eastAsia="Times New Roman" w:cs="Times New Roman"/>
          <w:szCs w:val="28"/>
        </w:rPr>
        <w:t>Đức</w:t>
      </w:r>
      <w:proofErr w:type="spellEnd"/>
      <w:r w:rsidRPr="00BF13C1">
        <w:rPr>
          <w:rFonts w:eastAsia="Times New Roman" w:cs="Times New Roman"/>
          <w:szCs w:val="28"/>
        </w:rPr>
        <w:t xml:space="preserve">, </w:t>
      </w:r>
      <w:proofErr w:type="spellStart"/>
      <w:r w:rsidRPr="00BF13C1">
        <w:rPr>
          <w:rFonts w:eastAsia="Times New Roman" w:cs="Times New Roman"/>
          <w:szCs w:val="28"/>
        </w:rPr>
        <w:t>thành</w:t>
      </w:r>
      <w:proofErr w:type="spellEnd"/>
      <w:r w:rsidRPr="00BF13C1">
        <w:rPr>
          <w:rFonts w:eastAsia="Times New Roman" w:cs="Times New Roman"/>
          <w:szCs w:val="28"/>
        </w:rPr>
        <w:t xml:space="preserve"> </w:t>
      </w:r>
      <w:proofErr w:type="spellStart"/>
      <w:r w:rsidRPr="00BF13C1">
        <w:rPr>
          <w:rFonts w:eastAsia="Times New Roman" w:cs="Times New Roman"/>
          <w:szCs w:val="28"/>
        </w:rPr>
        <w:t>phố</w:t>
      </w:r>
      <w:proofErr w:type="spellEnd"/>
      <w:r w:rsidRPr="00BF13C1">
        <w:rPr>
          <w:rFonts w:eastAsia="Times New Roman" w:cs="Times New Roman"/>
          <w:szCs w:val="28"/>
        </w:rPr>
        <w:t xml:space="preserve"> </w:t>
      </w:r>
      <w:proofErr w:type="spellStart"/>
      <w:r w:rsidRPr="00BF13C1">
        <w:rPr>
          <w:rFonts w:eastAsia="Times New Roman" w:cs="Times New Roman"/>
          <w:szCs w:val="28"/>
        </w:rPr>
        <w:t>Hồ</w:t>
      </w:r>
      <w:proofErr w:type="spellEnd"/>
      <w:r w:rsidRPr="00BF13C1">
        <w:rPr>
          <w:rFonts w:eastAsia="Times New Roman" w:cs="Times New Roman"/>
          <w:szCs w:val="28"/>
        </w:rPr>
        <w:t xml:space="preserve"> </w:t>
      </w:r>
      <w:proofErr w:type="spellStart"/>
      <w:r w:rsidRPr="00BF13C1">
        <w:rPr>
          <w:rFonts w:eastAsia="Times New Roman" w:cs="Times New Roman"/>
          <w:szCs w:val="28"/>
        </w:rPr>
        <w:t>Chí</w:t>
      </w:r>
      <w:proofErr w:type="spellEnd"/>
      <w:r w:rsidRPr="00BF13C1">
        <w:rPr>
          <w:rFonts w:eastAsia="Times New Roman" w:cs="Times New Roman"/>
          <w:szCs w:val="28"/>
        </w:rPr>
        <w:t xml:space="preserve"> Minh;</w:t>
      </w:r>
    </w:p>
    <w:p w:rsidR="0032188B" w:rsidRPr="00BF13C1" w:rsidRDefault="0032188B" w:rsidP="0032188B">
      <w:pPr>
        <w:spacing w:before="120" w:after="120" w:line="240" w:lineRule="auto"/>
        <w:ind w:firstLine="574"/>
        <w:jc w:val="both"/>
        <w:rPr>
          <w:rFonts w:eastAsia="Times New Roman" w:cs="Times New Roman"/>
          <w:szCs w:val="28"/>
        </w:rPr>
      </w:pPr>
      <w:proofErr w:type="spellStart"/>
      <w:r w:rsidRPr="00BF13C1">
        <w:rPr>
          <w:rFonts w:eastAsia="Times New Roman" w:cs="Times New Roman"/>
          <w:szCs w:val="28"/>
        </w:rPr>
        <w:t>Căn</w:t>
      </w:r>
      <w:proofErr w:type="spellEnd"/>
      <w:r w:rsidRPr="00BF13C1">
        <w:rPr>
          <w:rFonts w:eastAsia="Times New Roman" w:cs="Times New Roman"/>
          <w:szCs w:val="28"/>
        </w:rPr>
        <w:t xml:space="preserve"> </w:t>
      </w:r>
      <w:proofErr w:type="spellStart"/>
      <w:r w:rsidRPr="00BF13C1">
        <w:rPr>
          <w:rFonts w:eastAsia="Times New Roman" w:cs="Times New Roman"/>
          <w:szCs w:val="28"/>
        </w:rPr>
        <w:t>cứ</w:t>
      </w:r>
      <w:proofErr w:type="spellEnd"/>
      <w:r w:rsidRPr="00BF13C1">
        <w:rPr>
          <w:rFonts w:eastAsia="Times New Roman" w:cs="Times New Roman"/>
          <w:szCs w:val="28"/>
        </w:rPr>
        <w:t xml:space="preserve"> </w:t>
      </w:r>
      <w:proofErr w:type="spellStart"/>
      <w:r w:rsidRPr="00BF13C1">
        <w:rPr>
          <w:rFonts w:eastAsia="Times New Roman" w:cs="Times New Roman"/>
          <w:szCs w:val="28"/>
        </w:rPr>
        <w:t>Quyết</w:t>
      </w:r>
      <w:proofErr w:type="spellEnd"/>
      <w:r w:rsidRPr="00BF13C1">
        <w:rPr>
          <w:rFonts w:eastAsia="Times New Roman" w:cs="Times New Roman"/>
          <w:szCs w:val="28"/>
        </w:rPr>
        <w:t xml:space="preserve"> </w:t>
      </w:r>
      <w:proofErr w:type="spellStart"/>
      <w:r w:rsidRPr="00BF13C1">
        <w:rPr>
          <w:rFonts w:eastAsia="Times New Roman" w:cs="Times New Roman"/>
          <w:szCs w:val="28"/>
        </w:rPr>
        <w:t>định</w:t>
      </w:r>
      <w:proofErr w:type="spellEnd"/>
      <w:r w:rsidRPr="00BF13C1">
        <w:rPr>
          <w:rFonts w:eastAsia="Times New Roman" w:cs="Times New Roman"/>
          <w:szCs w:val="28"/>
        </w:rPr>
        <w:t xml:space="preserve"> </w:t>
      </w:r>
      <w:proofErr w:type="spellStart"/>
      <w:r w:rsidRPr="00BF13C1">
        <w:rPr>
          <w:rFonts w:eastAsia="Times New Roman" w:cs="Times New Roman"/>
          <w:szCs w:val="28"/>
        </w:rPr>
        <w:t>thi</w:t>
      </w:r>
      <w:proofErr w:type="spellEnd"/>
      <w:r w:rsidRPr="00BF13C1">
        <w:rPr>
          <w:rFonts w:eastAsia="Times New Roman" w:cs="Times New Roman"/>
          <w:szCs w:val="28"/>
        </w:rPr>
        <w:t xml:space="preserve"> </w:t>
      </w:r>
      <w:proofErr w:type="spellStart"/>
      <w:r w:rsidRPr="00BF13C1">
        <w:rPr>
          <w:rFonts w:eastAsia="Times New Roman" w:cs="Times New Roman"/>
          <w:szCs w:val="28"/>
        </w:rPr>
        <w:t>hành</w:t>
      </w:r>
      <w:proofErr w:type="spellEnd"/>
      <w:r w:rsidRPr="00BF13C1">
        <w:rPr>
          <w:rFonts w:eastAsia="Times New Roman" w:cs="Times New Roman"/>
          <w:szCs w:val="28"/>
        </w:rPr>
        <w:t xml:space="preserve"> </w:t>
      </w:r>
      <w:proofErr w:type="spellStart"/>
      <w:r w:rsidRPr="00BF13C1">
        <w:rPr>
          <w:rFonts w:eastAsia="Times New Roman" w:cs="Times New Roman"/>
          <w:szCs w:val="28"/>
        </w:rPr>
        <w:t>án</w:t>
      </w:r>
      <w:proofErr w:type="spellEnd"/>
      <w:r w:rsidRPr="00BF13C1">
        <w:rPr>
          <w:rFonts w:eastAsia="Times New Roman" w:cs="Times New Roman"/>
          <w:szCs w:val="28"/>
        </w:rPr>
        <w:t xml:space="preserve"> </w:t>
      </w:r>
      <w:proofErr w:type="spellStart"/>
      <w:r w:rsidRPr="00BF13C1">
        <w:rPr>
          <w:rFonts w:eastAsia="Times New Roman" w:cs="Times New Roman"/>
          <w:szCs w:val="28"/>
        </w:rPr>
        <w:t>số</w:t>
      </w:r>
      <w:proofErr w:type="spellEnd"/>
      <w:r w:rsidRPr="00BF13C1">
        <w:rPr>
          <w:rFonts w:eastAsia="Times New Roman" w:cs="Times New Roman"/>
          <w:szCs w:val="28"/>
        </w:rPr>
        <w:t xml:space="preserve"> 294/QĐ.THA </w:t>
      </w:r>
      <w:proofErr w:type="spellStart"/>
      <w:r w:rsidRPr="00BF13C1">
        <w:rPr>
          <w:rFonts w:eastAsia="Times New Roman" w:cs="Times New Roman"/>
          <w:szCs w:val="28"/>
        </w:rPr>
        <w:t>ngày</w:t>
      </w:r>
      <w:proofErr w:type="spellEnd"/>
      <w:r w:rsidRPr="00BF13C1">
        <w:rPr>
          <w:rFonts w:eastAsia="Times New Roman" w:cs="Times New Roman"/>
          <w:szCs w:val="28"/>
        </w:rPr>
        <w:t xml:space="preserve"> 09 </w:t>
      </w:r>
      <w:proofErr w:type="spellStart"/>
      <w:r w:rsidRPr="00BF13C1">
        <w:rPr>
          <w:rFonts w:eastAsia="Times New Roman" w:cs="Times New Roman"/>
          <w:szCs w:val="28"/>
        </w:rPr>
        <w:t>tháng</w:t>
      </w:r>
      <w:proofErr w:type="spellEnd"/>
      <w:r w:rsidRPr="00BF13C1">
        <w:rPr>
          <w:rFonts w:eastAsia="Times New Roman" w:cs="Times New Roman"/>
          <w:szCs w:val="28"/>
        </w:rPr>
        <w:t xml:space="preserve"> 5 </w:t>
      </w:r>
      <w:proofErr w:type="spellStart"/>
      <w:r w:rsidRPr="00BF13C1">
        <w:rPr>
          <w:rFonts w:eastAsia="Times New Roman" w:cs="Times New Roman"/>
          <w:szCs w:val="28"/>
        </w:rPr>
        <w:t>năm</w:t>
      </w:r>
      <w:proofErr w:type="spellEnd"/>
      <w:r w:rsidRPr="00BF13C1">
        <w:rPr>
          <w:rFonts w:eastAsia="Times New Roman" w:cs="Times New Roman"/>
          <w:szCs w:val="28"/>
        </w:rPr>
        <w:t xml:space="preserve"> 2023 </w:t>
      </w:r>
      <w:proofErr w:type="spellStart"/>
      <w:r w:rsidRPr="00BF13C1">
        <w:rPr>
          <w:rFonts w:eastAsia="Times New Roman" w:cs="Times New Roman"/>
          <w:szCs w:val="28"/>
        </w:rPr>
        <w:t>của</w:t>
      </w:r>
      <w:proofErr w:type="spellEnd"/>
      <w:r w:rsidRPr="00BF13C1">
        <w:rPr>
          <w:rFonts w:eastAsia="Times New Roman" w:cs="Times New Roman"/>
          <w:szCs w:val="28"/>
        </w:rPr>
        <w:t xml:space="preserve"> Chi </w:t>
      </w:r>
      <w:proofErr w:type="spellStart"/>
      <w:r w:rsidRPr="00BF13C1">
        <w:rPr>
          <w:rFonts w:eastAsia="Times New Roman" w:cs="Times New Roman"/>
          <w:szCs w:val="28"/>
        </w:rPr>
        <w:t>cục</w:t>
      </w:r>
      <w:proofErr w:type="spellEnd"/>
      <w:r w:rsidRPr="00BF13C1">
        <w:rPr>
          <w:rFonts w:eastAsia="Times New Roman" w:cs="Times New Roman"/>
          <w:szCs w:val="28"/>
        </w:rPr>
        <w:t xml:space="preserve"> </w:t>
      </w:r>
      <w:proofErr w:type="spellStart"/>
      <w:r w:rsidRPr="00BF13C1">
        <w:rPr>
          <w:rFonts w:eastAsia="Times New Roman" w:cs="Times New Roman"/>
          <w:szCs w:val="28"/>
        </w:rPr>
        <w:t>Thi</w:t>
      </w:r>
      <w:proofErr w:type="spellEnd"/>
      <w:r w:rsidRPr="00BF13C1">
        <w:rPr>
          <w:rFonts w:eastAsia="Times New Roman" w:cs="Times New Roman"/>
          <w:szCs w:val="28"/>
        </w:rPr>
        <w:t xml:space="preserve"> </w:t>
      </w:r>
      <w:proofErr w:type="spellStart"/>
      <w:r w:rsidRPr="00BF13C1">
        <w:rPr>
          <w:rFonts w:eastAsia="Times New Roman" w:cs="Times New Roman"/>
          <w:szCs w:val="28"/>
        </w:rPr>
        <w:t>hành</w:t>
      </w:r>
      <w:proofErr w:type="spellEnd"/>
      <w:r w:rsidRPr="00BF13C1">
        <w:rPr>
          <w:rFonts w:eastAsia="Times New Roman" w:cs="Times New Roman"/>
          <w:szCs w:val="28"/>
        </w:rPr>
        <w:t xml:space="preserve"> </w:t>
      </w:r>
      <w:proofErr w:type="spellStart"/>
      <w:r w:rsidRPr="00BF13C1">
        <w:rPr>
          <w:rFonts w:eastAsia="Times New Roman" w:cs="Times New Roman"/>
          <w:szCs w:val="28"/>
        </w:rPr>
        <w:t>án</w:t>
      </w:r>
      <w:proofErr w:type="spellEnd"/>
      <w:r w:rsidRPr="00BF13C1">
        <w:rPr>
          <w:rFonts w:eastAsia="Times New Roman" w:cs="Times New Roman"/>
          <w:szCs w:val="28"/>
        </w:rPr>
        <w:t xml:space="preserve"> </w:t>
      </w:r>
      <w:proofErr w:type="spellStart"/>
      <w:r w:rsidRPr="00BF13C1">
        <w:rPr>
          <w:rFonts w:eastAsia="Times New Roman" w:cs="Times New Roman"/>
          <w:szCs w:val="28"/>
        </w:rPr>
        <w:t>dân</w:t>
      </w:r>
      <w:proofErr w:type="spellEnd"/>
      <w:r w:rsidRPr="00BF13C1">
        <w:rPr>
          <w:rFonts w:eastAsia="Times New Roman" w:cs="Times New Roman"/>
          <w:szCs w:val="28"/>
        </w:rPr>
        <w:t xml:space="preserve"> </w:t>
      </w:r>
      <w:proofErr w:type="spellStart"/>
      <w:r w:rsidRPr="00BF13C1">
        <w:rPr>
          <w:rFonts w:eastAsia="Times New Roman" w:cs="Times New Roman"/>
          <w:szCs w:val="28"/>
        </w:rPr>
        <w:t>sự</w:t>
      </w:r>
      <w:proofErr w:type="spellEnd"/>
      <w:r w:rsidRPr="00BF13C1">
        <w:rPr>
          <w:rFonts w:eastAsia="Times New Roman" w:cs="Times New Roman"/>
          <w:szCs w:val="28"/>
        </w:rPr>
        <w:t xml:space="preserve"> </w:t>
      </w:r>
      <w:proofErr w:type="spellStart"/>
      <w:r w:rsidRPr="00BF13C1">
        <w:rPr>
          <w:rFonts w:eastAsia="Times New Roman" w:cs="Times New Roman"/>
          <w:szCs w:val="28"/>
        </w:rPr>
        <w:t>huyện</w:t>
      </w:r>
      <w:proofErr w:type="spellEnd"/>
      <w:r w:rsidRPr="00BF13C1">
        <w:rPr>
          <w:rFonts w:eastAsia="Times New Roman" w:cs="Times New Roman"/>
          <w:szCs w:val="28"/>
        </w:rPr>
        <w:t xml:space="preserve"> </w:t>
      </w:r>
      <w:proofErr w:type="spellStart"/>
      <w:r w:rsidRPr="00BF13C1">
        <w:rPr>
          <w:rFonts w:eastAsia="Times New Roman" w:cs="Times New Roman"/>
          <w:szCs w:val="28"/>
        </w:rPr>
        <w:t>Cái</w:t>
      </w:r>
      <w:proofErr w:type="spellEnd"/>
      <w:r w:rsidRPr="00BF13C1">
        <w:rPr>
          <w:rFonts w:eastAsia="Times New Roman" w:cs="Times New Roman"/>
          <w:szCs w:val="28"/>
        </w:rPr>
        <w:t xml:space="preserve"> </w:t>
      </w:r>
      <w:proofErr w:type="spellStart"/>
      <w:r w:rsidRPr="00BF13C1">
        <w:rPr>
          <w:rFonts w:eastAsia="Times New Roman" w:cs="Times New Roman"/>
          <w:szCs w:val="28"/>
        </w:rPr>
        <w:t>Bè</w:t>
      </w:r>
      <w:proofErr w:type="spellEnd"/>
      <w:r w:rsidRPr="00BF13C1">
        <w:rPr>
          <w:rFonts w:eastAsia="Times New Roman" w:cs="Times New Roman"/>
          <w:szCs w:val="28"/>
        </w:rPr>
        <w:t>;</w:t>
      </w:r>
    </w:p>
    <w:p w:rsidR="0032188B" w:rsidRPr="00BF13C1" w:rsidRDefault="0032188B" w:rsidP="0032188B">
      <w:pPr>
        <w:spacing w:before="120" w:after="120" w:line="240" w:lineRule="auto"/>
        <w:ind w:firstLine="574"/>
        <w:jc w:val="both"/>
        <w:rPr>
          <w:rFonts w:eastAsia="Times New Roman" w:cs="Times New Roman"/>
          <w:szCs w:val="28"/>
        </w:rPr>
      </w:pPr>
      <w:proofErr w:type="spellStart"/>
      <w:r w:rsidRPr="00BF13C1">
        <w:rPr>
          <w:rFonts w:eastAsia="Times New Roman" w:cs="Times New Roman"/>
          <w:szCs w:val="28"/>
        </w:rPr>
        <w:t>Căn</w:t>
      </w:r>
      <w:proofErr w:type="spellEnd"/>
      <w:r w:rsidRPr="00BF13C1">
        <w:rPr>
          <w:rFonts w:eastAsia="Times New Roman" w:cs="Times New Roman"/>
          <w:szCs w:val="28"/>
        </w:rPr>
        <w:t xml:space="preserve"> </w:t>
      </w:r>
      <w:proofErr w:type="spellStart"/>
      <w:r w:rsidRPr="00BF13C1">
        <w:rPr>
          <w:rFonts w:eastAsia="Times New Roman" w:cs="Times New Roman"/>
          <w:szCs w:val="28"/>
        </w:rPr>
        <w:t>cứ</w:t>
      </w:r>
      <w:proofErr w:type="spellEnd"/>
      <w:r w:rsidRPr="00BF13C1">
        <w:rPr>
          <w:rFonts w:eastAsia="Times New Roman" w:cs="Times New Roman"/>
          <w:szCs w:val="28"/>
        </w:rPr>
        <w:t xml:space="preserve"> </w:t>
      </w:r>
      <w:proofErr w:type="spellStart"/>
      <w:r w:rsidRPr="00BF13C1">
        <w:rPr>
          <w:rFonts w:eastAsia="Times New Roman" w:cs="Times New Roman"/>
          <w:szCs w:val="28"/>
        </w:rPr>
        <w:t>Quyết</w:t>
      </w:r>
      <w:proofErr w:type="spellEnd"/>
      <w:r w:rsidRPr="00BF13C1">
        <w:rPr>
          <w:rFonts w:eastAsia="Times New Roman" w:cs="Times New Roman"/>
          <w:szCs w:val="28"/>
        </w:rPr>
        <w:t xml:space="preserve"> </w:t>
      </w:r>
      <w:proofErr w:type="spellStart"/>
      <w:r w:rsidRPr="00BF13C1">
        <w:rPr>
          <w:rFonts w:eastAsia="Times New Roman" w:cs="Times New Roman"/>
          <w:szCs w:val="28"/>
        </w:rPr>
        <w:t>định</w:t>
      </w:r>
      <w:proofErr w:type="spellEnd"/>
      <w:r w:rsidRPr="00BF13C1">
        <w:rPr>
          <w:rFonts w:eastAsia="Times New Roman" w:cs="Times New Roman"/>
          <w:szCs w:val="28"/>
        </w:rPr>
        <w:t xml:space="preserve"> </w:t>
      </w:r>
      <w:proofErr w:type="spellStart"/>
      <w:r w:rsidRPr="00BF13C1">
        <w:rPr>
          <w:rFonts w:eastAsia="Times New Roman" w:cs="Times New Roman"/>
          <w:szCs w:val="28"/>
        </w:rPr>
        <w:t>về</w:t>
      </w:r>
      <w:proofErr w:type="spellEnd"/>
      <w:r w:rsidRPr="00BF13C1">
        <w:rPr>
          <w:rFonts w:eastAsia="Times New Roman" w:cs="Times New Roman"/>
          <w:szCs w:val="28"/>
        </w:rPr>
        <w:t xml:space="preserve"> </w:t>
      </w:r>
      <w:proofErr w:type="spellStart"/>
      <w:r w:rsidRPr="00BF13C1">
        <w:rPr>
          <w:rFonts w:eastAsia="Times New Roman" w:cs="Times New Roman"/>
          <w:szCs w:val="28"/>
        </w:rPr>
        <w:t>việc</w:t>
      </w:r>
      <w:proofErr w:type="spellEnd"/>
      <w:r w:rsidRPr="00BF13C1">
        <w:rPr>
          <w:rFonts w:eastAsia="Times New Roman" w:cs="Times New Roman"/>
          <w:szCs w:val="28"/>
        </w:rPr>
        <w:t xml:space="preserve"> </w:t>
      </w:r>
      <w:proofErr w:type="spellStart"/>
      <w:r w:rsidRPr="00BF13C1">
        <w:rPr>
          <w:rFonts w:eastAsia="Times New Roman" w:cs="Times New Roman"/>
          <w:szCs w:val="28"/>
        </w:rPr>
        <w:t>sửa</w:t>
      </w:r>
      <w:proofErr w:type="spellEnd"/>
      <w:r w:rsidRPr="00BF13C1">
        <w:rPr>
          <w:rFonts w:eastAsia="Times New Roman" w:cs="Times New Roman"/>
          <w:szCs w:val="28"/>
        </w:rPr>
        <w:t xml:space="preserve"> </w:t>
      </w:r>
      <w:proofErr w:type="spellStart"/>
      <w:r w:rsidRPr="00BF13C1">
        <w:rPr>
          <w:rFonts w:eastAsia="Times New Roman" w:cs="Times New Roman"/>
          <w:szCs w:val="28"/>
        </w:rPr>
        <w:t>đổi,bổ</w:t>
      </w:r>
      <w:proofErr w:type="spellEnd"/>
      <w:r w:rsidRPr="00BF13C1">
        <w:rPr>
          <w:rFonts w:eastAsia="Times New Roman" w:cs="Times New Roman"/>
          <w:szCs w:val="28"/>
        </w:rPr>
        <w:t xml:space="preserve"> sung </w:t>
      </w:r>
      <w:proofErr w:type="spellStart"/>
      <w:r w:rsidRPr="00BF13C1">
        <w:rPr>
          <w:rFonts w:eastAsia="Times New Roman" w:cs="Times New Roman"/>
          <w:szCs w:val="28"/>
        </w:rPr>
        <w:t>quyết</w:t>
      </w:r>
      <w:proofErr w:type="spellEnd"/>
      <w:r w:rsidRPr="00BF13C1">
        <w:rPr>
          <w:rFonts w:eastAsia="Times New Roman" w:cs="Times New Roman"/>
          <w:szCs w:val="28"/>
        </w:rPr>
        <w:t xml:space="preserve"> </w:t>
      </w:r>
      <w:proofErr w:type="spellStart"/>
      <w:r w:rsidRPr="00BF13C1">
        <w:rPr>
          <w:rFonts w:eastAsia="Times New Roman" w:cs="Times New Roman"/>
          <w:szCs w:val="28"/>
        </w:rPr>
        <w:t>định</w:t>
      </w:r>
      <w:proofErr w:type="spellEnd"/>
      <w:r w:rsidRPr="00BF13C1">
        <w:rPr>
          <w:rFonts w:eastAsia="Times New Roman" w:cs="Times New Roman"/>
          <w:szCs w:val="28"/>
        </w:rPr>
        <w:t xml:space="preserve"> </w:t>
      </w:r>
      <w:proofErr w:type="spellStart"/>
      <w:r w:rsidRPr="00BF13C1">
        <w:rPr>
          <w:rFonts w:eastAsia="Times New Roman" w:cs="Times New Roman"/>
          <w:szCs w:val="28"/>
        </w:rPr>
        <w:t>về</w:t>
      </w:r>
      <w:proofErr w:type="spellEnd"/>
      <w:r w:rsidRPr="00BF13C1">
        <w:rPr>
          <w:rFonts w:eastAsia="Times New Roman" w:cs="Times New Roman"/>
          <w:szCs w:val="28"/>
        </w:rPr>
        <w:t xml:space="preserve"> </w:t>
      </w:r>
      <w:proofErr w:type="spellStart"/>
      <w:r w:rsidRPr="00BF13C1">
        <w:rPr>
          <w:rFonts w:eastAsia="Times New Roman" w:cs="Times New Roman"/>
          <w:szCs w:val="28"/>
        </w:rPr>
        <w:t>thi</w:t>
      </w:r>
      <w:proofErr w:type="spellEnd"/>
      <w:r w:rsidRPr="00BF13C1">
        <w:rPr>
          <w:rFonts w:eastAsia="Times New Roman" w:cs="Times New Roman"/>
          <w:szCs w:val="28"/>
        </w:rPr>
        <w:t xml:space="preserve"> </w:t>
      </w:r>
      <w:proofErr w:type="spellStart"/>
      <w:r w:rsidRPr="00BF13C1">
        <w:rPr>
          <w:rFonts w:eastAsia="Times New Roman" w:cs="Times New Roman"/>
          <w:szCs w:val="28"/>
        </w:rPr>
        <w:t>hành</w:t>
      </w:r>
      <w:proofErr w:type="spellEnd"/>
      <w:r w:rsidRPr="00BF13C1">
        <w:rPr>
          <w:rFonts w:eastAsia="Times New Roman" w:cs="Times New Roman"/>
          <w:szCs w:val="28"/>
        </w:rPr>
        <w:t xml:space="preserve"> </w:t>
      </w:r>
      <w:proofErr w:type="spellStart"/>
      <w:r w:rsidRPr="00BF13C1">
        <w:rPr>
          <w:rFonts w:eastAsia="Times New Roman" w:cs="Times New Roman"/>
          <w:szCs w:val="28"/>
        </w:rPr>
        <w:t>án</w:t>
      </w:r>
      <w:proofErr w:type="spellEnd"/>
      <w:r w:rsidRPr="00BF13C1">
        <w:rPr>
          <w:rFonts w:eastAsia="Times New Roman" w:cs="Times New Roman"/>
          <w:szCs w:val="28"/>
        </w:rPr>
        <w:t xml:space="preserve"> </w:t>
      </w:r>
      <w:proofErr w:type="spellStart"/>
      <w:r w:rsidRPr="00BF13C1">
        <w:rPr>
          <w:rFonts w:eastAsia="Times New Roman" w:cs="Times New Roman"/>
          <w:szCs w:val="28"/>
        </w:rPr>
        <w:t>số</w:t>
      </w:r>
      <w:proofErr w:type="spellEnd"/>
      <w:r w:rsidRPr="00BF13C1">
        <w:rPr>
          <w:rFonts w:eastAsia="Times New Roman" w:cs="Times New Roman"/>
          <w:szCs w:val="28"/>
        </w:rPr>
        <w:t xml:space="preserve"> 45/QĐ.THA </w:t>
      </w:r>
      <w:proofErr w:type="spellStart"/>
      <w:r w:rsidRPr="00BF13C1">
        <w:rPr>
          <w:rFonts w:eastAsia="Times New Roman" w:cs="Times New Roman"/>
          <w:szCs w:val="28"/>
        </w:rPr>
        <w:t>ngày</w:t>
      </w:r>
      <w:proofErr w:type="spellEnd"/>
      <w:r w:rsidRPr="00BF13C1">
        <w:rPr>
          <w:rFonts w:eastAsia="Times New Roman" w:cs="Times New Roman"/>
          <w:szCs w:val="28"/>
        </w:rPr>
        <w:t xml:space="preserve"> 09 </w:t>
      </w:r>
      <w:proofErr w:type="spellStart"/>
      <w:r w:rsidRPr="00BF13C1">
        <w:rPr>
          <w:rFonts w:eastAsia="Times New Roman" w:cs="Times New Roman"/>
          <w:szCs w:val="28"/>
        </w:rPr>
        <w:t>tháng</w:t>
      </w:r>
      <w:proofErr w:type="spellEnd"/>
      <w:r w:rsidRPr="00BF13C1">
        <w:rPr>
          <w:rFonts w:eastAsia="Times New Roman" w:cs="Times New Roman"/>
          <w:szCs w:val="28"/>
        </w:rPr>
        <w:t xml:space="preserve"> 6 </w:t>
      </w:r>
      <w:proofErr w:type="spellStart"/>
      <w:r w:rsidRPr="00BF13C1">
        <w:rPr>
          <w:rFonts w:eastAsia="Times New Roman" w:cs="Times New Roman"/>
          <w:szCs w:val="28"/>
        </w:rPr>
        <w:t>năm</w:t>
      </w:r>
      <w:proofErr w:type="spellEnd"/>
      <w:r w:rsidRPr="00BF13C1">
        <w:rPr>
          <w:rFonts w:eastAsia="Times New Roman" w:cs="Times New Roman"/>
          <w:szCs w:val="28"/>
        </w:rPr>
        <w:t xml:space="preserve"> 2023 </w:t>
      </w:r>
      <w:proofErr w:type="spellStart"/>
      <w:r w:rsidRPr="00BF13C1">
        <w:rPr>
          <w:rFonts w:eastAsia="Times New Roman" w:cs="Times New Roman"/>
          <w:szCs w:val="28"/>
        </w:rPr>
        <w:t>của</w:t>
      </w:r>
      <w:proofErr w:type="spellEnd"/>
      <w:r w:rsidRPr="00BF13C1">
        <w:rPr>
          <w:rFonts w:eastAsia="Times New Roman" w:cs="Times New Roman"/>
          <w:szCs w:val="28"/>
        </w:rPr>
        <w:t xml:space="preserve"> Chi </w:t>
      </w:r>
      <w:proofErr w:type="spellStart"/>
      <w:r w:rsidRPr="00BF13C1">
        <w:rPr>
          <w:rFonts w:eastAsia="Times New Roman" w:cs="Times New Roman"/>
          <w:szCs w:val="28"/>
        </w:rPr>
        <w:t>cục</w:t>
      </w:r>
      <w:proofErr w:type="spellEnd"/>
      <w:r w:rsidRPr="00BF13C1">
        <w:rPr>
          <w:rFonts w:eastAsia="Times New Roman" w:cs="Times New Roman"/>
          <w:szCs w:val="28"/>
        </w:rPr>
        <w:t xml:space="preserve"> </w:t>
      </w:r>
      <w:proofErr w:type="spellStart"/>
      <w:r w:rsidRPr="00BF13C1">
        <w:rPr>
          <w:rFonts w:eastAsia="Times New Roman" w:cs="Times New Roman"/>
          <w:szCs w:val="28"/>
        </w:rPr>
        <w:t>Thi</w:t>
      </w:r>
      <w:proofErr w:type="spellEnd"/>
      <w:r w:rsidRPr="00BF13C1">
        <w:rPr>
          <w:rFonts w:eastAsia="Times New Roman" w:cs="Times New Roman"/>
          <w:szCs w:val="28"/>
        </w:rPr>
        <w:t xml:space="preserve"> </w:t>
      </w:r>
      <w:proofErr w:type="spellStart"/>
      <w:r w:rsidRPr="00BF13C1">
        <w:rPr>
          <w:rFonts w:eastAsia="Times New Roman" w:cs="Times New Roman"/>
          <w:szCs w:val="28"/>
        </w:rPr>
        <w:t>hành</w:t>
      </w:r>
      <w:proofErr w:type="spellEnd"/>
      <w:r w:rsidRPr="00BF13C1">
        <w:rPr>
          <w:rFonts w:eastAsia="Times New Roman" w:cs="Times New Roman"/>
          <w:szCs w:val="28"/>
        </w:rPr>
        <w:t xml:space="preserve"> </w:t>
      </w:r>
      <w:proofErr w:type="spellStart"/>
      <w:r w:rsidRPr="00BF13C1">
        <w:rPr>
          <w:rFonts w:eastAsia="Times New Roman" w:cs="Times New Roman"/>
          <w:szCs w:val="28"/>
        </w:rPr>
        <w:t>án</w:t>
      </w:r>
      <w:proofErr w:type="spellEnd"/>
      <w:r w:rsidRPr="00BF13C1">
        <w:rPr>
          <w:rFonts w:eastAsia="Times New Roman" w:cs="Times New Roman"/>
          <w:szCs w:val="28"/>
        </w:rPr>
        <w:t xml:space="preserve"> </w:t>
      </w:r>
      <w:proofErr w:type="spellStart"/>
      <w:r w:rsidRPr="00BF13C1">
        <w:rPr>
          <w:rFonts w:eastAsia="Times New Roman" w:cs="Times New Roman"/>
          <w:szCs w:val="28"/>
        </w:rPr>
        <w:t>dân</w:t>
      </w:r>
      <w:proofErr w:type="spellEnd"/>
      <w:r w:rsidRPr="00BF13C1">
        <w:rPr>
          <w:rFonts w:eastAsia="Times New Roman" w:cs="Times New Roman"/>
          <w:szCs w:val="28"/>
        </w:rPr>
        <w:t xml:space="preserve"> </w:t>
      </w:r>
      <w:proofErr w:type="spellStart"/>
      <w:r w:rsidRPr="00BF13C1">
        <w:rPr>
          <w:rFonts w:eastAsia="Times New Roman" w:cs="Times New Roman"/>
          <w:szCs w:val="28"/>
        </w:rPr>
        <w:t>sự</w:t>
      </w:r>
      <w:proofErr w:type="spellEnd"/>
      <w:r w:rsidRPr="00BF13C1">
        <w:rPr>
          <w:rFonts w:eastAsia="Times New Roman" w:cs="Times New Roman"/>
          <w:szCs w:val="28"/>
        </w:rPr>
        <w:t xml:space="preserve"> </w:t>
      </w:r>
      <w:proofErr w:type="spellStart"/>
      <w:r w:rsidRPr="00BF13C1">
        <w:rPr>
          <w:rFonts w:eastAsia="Times New Roman" w:cs="Times New Roman"/>
          <w:szCs w:val="28"/>
        </w:rPr>
        <w:t>huyện</w:t>
      </w:r>
      <w:proofErr w:type="spellEnd"/>
      <w:r w:rsidRPr="00BF13C1">
        <w:rPr>
          <w:rFonts w:eastAsia="Times New Roman" w:cs="Times New Roman"/>
          <w:szCs w:val="28"/>
        </w:rPr>
        <w:t xml:space="preserve"> </w:t>
      </w:r>
      <w:proofErr w:type="spellStart"/>
      <w:r w:rsidRPr="00BF13C1">
        <w:rPr>
          <w:rFonts w:eastAsia="Times New Roman" w:cs="Times New Roman"/>
          <w:szCs w:val="28"/>
        </w:rPr>
        <w:t>Cái</w:t>
      </w:r>
      <w:proofErr w:type="spellEnd"/>
      <w:r w:rsidRPr="00BF13C1">
        <w:rPr>
          <w:rFonts w:eastAsia="Times New Roman" w:cs="Times New Roman"/>
          <w:szCs w:val="28"/>
        </w:rPr>
        <w:t xml:space="preserve"> </w:t>
      </w:r>
      <w:proofErr w:type="spellStart"/>
      <w:r w:rsidRPr="00BF13C1">
        <w:rPr>
          <w:rFonts w:eastAsia="Times New Roman" w:cs="Times New Roman"/>
          <w:szCs w:val="28"/>
        </w:rPr>
        <w:t>Bè</w:t>
      </w:r>
      <w:proofErr w:type="spellEnd"/>
      <w:r w:rsidRPr="00BF13C1">
        <w:rPr>
          <w:rFonts w:eastAsia="Times New Roman" w:cs="Times New Roman"/>
          <w:szCs w:val="28"/>
        </w:rPr>
        <w:t>.</w:t>
      </w:r>
    </w:p>
    <w:p w:rsidR="0032188B" w:rsidRPr="00BF13C1" w:rsidRDefault="0032188B" w:rsidP="0032188B">
      <w:pPr>
        <w:spacing w:before="120" w:after="120" w:line="240" w:lineRule="auto"/>
        <w:ind w:firstLine="612"/>
        <w:jc w:val="both"/>
        <w:rPr>
          <w:rFonts w:eastAsia="Times New Roman" w:cs="Times New Roman"/>
          <w:szCs w:val="28"/>
        </w:rPr>
      </w:pPr>
      <w:proofErr w:type="spellStart"/>
      <w:r w:rsidRPr="00BF13C1">
        <w:rPr>
          <w:rFonts w:eastAsia="Times New Roman" w:cs="Times New Roman"/>
          <w:szCs w:val="28"/>
        </w:rPr>
        <w:t>Căn</w:t>
      </w:r>
      <w:proofErr w:type="spellEnd"/>
      <w:r w:rsidRPr="00BF13C1">
        <w:rPr>
          <w:rFonts w:eastAsia="Times New Roman" w:cs="Times New Roman"/>
          <w:szCs w:val="28"/>
        </w:rPr>
        <w:t xml:space="preserve"> </w:t>
      </w:r>
      <w:proofErr w:type="spellStart"/>
      <w:r w:rsidRPr="00BF13C1">
        <w:rPr>
          <w:rFonts w:eastAsia="Times New Roman" w:cs="Times New Roman"/>
          <w:szCs w:val="28"/>
        </w:rPr>
        <w:t>cứ</w:t>
      </w:r>
      <w:proofErr w:type="spellEnd"/>
      <w:r w:rsidRPr="00BF13C1">
        <w:rPr>
          <w:rFonts w:eastAsia="Times New Roman" w:cs="Times New Roman"/>
          <w:szCs w:val="28"/>
        </w:rPr>
        <w:t xml:space="preserve"> </w:t>
      </w:r>
      <w:proofErr w:type="spellStart"/>
      <w:r w:rsidRPr="00BF13C1">
        <w:rPr>
          <w:rFonts w:eastAsia="Times New Roman" w:cs="Times New Roman"/>
          <w:szCs w:val="28"/>
        </w:rPr>
        <w:t>Quyết</w:t>
      </w:r>
      <w:proofErr w:type="spellEnd"/>
      <w:r w:rsidRPr="00BF13C1">
        <w:rPr>
          <w:rFonts w:eastAsia="Times New Roman" w:cs="Times New Roman"/>
          <w:szCs w:val="28"/>
        </w:rPr>
        <w:t xml:space="preserve"> </w:t>
      </w:r>
      <w:proofErr w:type="spellStart"/>
      <w:r w:rsidRPr="00BF13C1">
        <w:rPr>
          <w:rFonts w:eastAsia="Times New Roman" w:cs="Times New Roman"/>
          <w:szCs w:val="28"/>
        </w:rPr>
        <w:t>định</w:t>
      </w:r>
      <w:proofErr w:type="spellEnd"/>
      <w:r w:rsidRPr="00BF13C1">
        <w:rPr>
          <w:rFonts w:eastAsia="Times New Roman" w:cs="Times New Roman"/>
          <w:szCs w:val="28"/>
        </w:rPr>
        <w:t xml:space="preserve"> </w:t>
      </w:r>
      <w:proofErr w:type="spellStart"/>
      <w:r w:rsidRPr="00BF13C1">
        <w:rPr>
          <w:rFonts w:eastAsia="Times New Roman" w:cs="Times New Roman"/>
          <w:szCs w:val="28"/>
        </w:rPr>
        <w:t>về</w:t>
      </w:r>
      <w:proofErr w:type="spellEnd"/>
      <w:r w:rsidRPr="00BF13C1">
        <w:rPr>
          <w:rFonts w:eastAsia="Times New Roman" w:cs="Times New Roman"/>
          <w:szCs w:val="28"/>
        </w:rPr>
        <w:t xml:space="preserve"> </w:t>
      </w:r>
      <w:proofErr w:type="spellStart"/>
      <w:r w:rsidRPr="00BF13C1">
        <w:rPr>
          <w:rFonts w:eastAsia="Times New Roman" w:cs="Times New Roman"/>
          <w:szCs w:val="28"/>
        </w:rPr>
        <w:t>việc</w:t>
      </w:r>
      <w:proofErr w:type="spellEnd"/>
      <w:r w:rsidRPr="00BF13C1">
        <w:rPr>
          <w:rFonts w:eastAsia="Times New Roman" w:cs="Times New Roman"/>
          <w:szCs w:val="28"/>
        </w:rPr>
        <w:t xml:space="preserve"> </w:t>
      </w:r>
      <w:proofErr w:type="spellStart"/>
      <w:r w:rsidRPr="00BF13C1">
        <w:rPr>
          <w:rFonts w:eastAsia="Times New Roman" w:cs="Times New Roman"/>
          <w:szCs w:val="28"/>
        </w:rPr>
        <w:t>cưỡng</w:t>
      </w:r>
      <w:proofErr w:type="spellEnd"/>
      <w:r w:rsidRPr="00BF13C1">
        <w:rPr>
          <w:rFonts w:eastAsia="Times New Roman" w:cs="Times New Roman"/>
          <w:szCs w:val="28"/>
        </w:rPr>
        <w:t xml:space="preserve"> </w:t>
      </w:r>
      <w:proofErr w:type="spellStart"/>
      <w:r w:rsidRPr="00BF13C1">
        <w:rPr>
          <w:rFonts w:eastAsia="Times New Roman" w:cs="Times New Roman"/>
          <w:szCs w:val="28"/>
        </w:rPr>
        <w:t>chế</w:t>
      </w:r>
      <w:proofErr w:type="spellEnd"/>
      <w:r w:rsidRPr="00BF13C1">
        <w:rPr>
          <w:rFonts w:eastAsia="Times New Roman" w:cs="Times New Roman"/>
          <w:szCs w:val="28"/>
        </w:rPr>
        <w:t xml:space="preserve"> </w:t>
      </w:r>
      <w:proofErr w:type="spellStart"/>
      <w:r w:rsidRPr="00BF13C1">
        <w:rPr>
          <w:rFonts w:eastAsia="Times New Roman" w:cs="Times New Roman"/>
          <w:szCs w:val="28"/>
        </w:rPr>
        <w:t>kê</w:t>
      </w:r>
      <w:proofErr w:type="spellEnd"/>
      <w:r w:rsidRPr="00BF13C1">
        <w:rPr>
          <w:rFonts w:eastAsia="Times New Roman" w:cs="Times New Roman"/>
          <w:szCs w:val="28"/>
        </w:rPr>
        <w:t xml:space="preserve"> </w:t>
      </w:r>
      <w:proofErr w:type="spellStart"/>
      <w:r w:rsidRPr="00BF13C1">
        <w:rPr>
          <w:rFonts w:eastAsia="Times New Roman" w:cs="Times New Roman"/>
          <w:szCs w:val="28"/>
        </w:rPr>
        <w:t>biên</w:t>
      </w:r>
      <w:proofErr w:type="spellEnd"/>
      <w:r w:rsidRPr="00BF13C1">
        <w:rPr>
          <w:rFonts w:eastAsia="Times New Roman" w:cs="Times New Roman"/>
          <w:szCs w:val="28"/>
        </w:rPr>
        <w:t xml:space="preserve"> </w:t>
      </w:r>
      <w:proofErr w:type="spellStart"/>
      <w:r w:rsidRPr="00BF13C1">
        <w:rPr>
          <w:rFonts w:eastAsia="Times New Roman" w:cs="Times New Roman"/>
          <w:szCs w:val="28"/>
        </w:rPr>
        <w:t>quyền</w:t>
      </w:r>
      <w:proofErr w:type="spellEnd"/>
      <w:r w:rsidRPr="00BF13C1">
        <w:rPr>
          <w:rFonts w:eastAsia="Times New Roman" w:cs="Times New Roman"/>
          <w:szCs w:val="28"/>
        </w:rPr>
        <w:t xml:space="preserve"> </w:t>
      </w:r>
      <w:proofErr w:type="spellStart"/>
      <w:r w:rsidRPr="00BF13C1">
        <w:rPr>
          <w:rFonts w:eastAsia="Times New Roman" w:cs="Times New Roman"/>
          <w:szCs w:val="28"/>
        </w:rPr>
        <w:t>sử</w:t>
      </w:r>
      <w:proofErr w:type="spellEnd"/>
      <w:r w:rsidRPr="00BF13C1">
        <w:rPr>
          <w:rFonts w:eastAsia="Times New Roman" w:cs="Times New Roman"/>
          <w:szCs w:val="28"/>
        </w:rPr>
        <w:t xml:space="preserve"> </w:t>
      </w:r>
      <w:proofErr w:type="spellStart"/>
      <w:r w:rsidRPr="00BF13C1">
        <w:rPr>
          <w:rFonts w:eastAsia="Times New Roman" w:cs="Times New Roman"/>
          <w:szCs w:val="28"/>
        </w:rPr>
        <w:t>dụng</w:t>
      </w:r>
      <w:proofErr w:type="spellEnd"/>
      <w:r w:rsidRPr="00BF13C1">
        <w:rPr>
          <w:rFonts w:eastAsia="Times New Roman" w:cs="Times New Roman"/>
          <w:szCs w:val="28"/>
        </w:rPr>
        <w:t xml:space="preserve"> </w:t>
      </w:r>
      <w:proofErr w:type="spellStart"/>
      <w:r w:rsidRPr="00BF13C1">
        <w:rPr>
          <w:rFonts w:eastAsia="Times New Roman" w:cs="Times New Roman"/>
          <w:szCs w:val="28"/>
        </w:rPr>
        <w:t>đất</w:t>
      </w:r>
      <w:proofErr w:type="spellEnd"/>
      <w:r w:rsidRPr="00BF13C1">
        <w:rPr>
          <w:rFonts w:eastAsia="Times New Roman" w:cs="Times New Roman"/>
          <w:szCs w:val="28"/>
        </w:rPr>
        <w:t xml:space="preserve"> </w:t>
      </w:r>
      <w:proofErr w:type="spellStart"/>
      <w:r w:rsidRPr="00BF13C1">
        <w:rPr>
          <w:rFonts w:eastAsia="Times New Roman" w:cs="Times New Roman"/>
          <w:szCs w:val="28"/>
        </w:rPr>
        <w:t>số</w:t>
      </w:r>
      <w:proofErr w:type="spellEnd"/>
      <w:r w:rsidRPr="00BF13C1">
        <w:rPr>
          <w:rFonts w:eastAsia="Times New Roman" w:cs="Times New Roman"/>
          <w:szCs w:val="28"/>
        </w:rPr>
        <w:t xml:space="preserve">                                     41/QĐ-CCTHADS </w:t>
      </w:r>
      <w:proofErr w:type="spellStart"/>
      <w:r w:rsidRPr="00BF13C1">
        <w:rPr>
          <w:rFonts w:eastAsia="Times New Roman" w:cs="Times New Roman"/>
          <w:szCs w:val="28"/>
        </w:rPr>
        <w:t>ngày</w:t>
      </w:r>
      <w:proofErr w:type="spellEnd"/>
      <w:r w:rsidRPr="00BF13C1">
        <w:rPr>
          <w:rFonts w:eastAsia="Times New Roman" w:cs="Times New Roman"/>
          <w:szCs w:val="28"/>
        </w:rPr>
        <w:t xml:space="preserve"> 23 </w:t>
      </w:r>
      <w:proofErr w:type="spellStart"/>
      <w:r w:rsidRPr="00BF13C1">
        <w:rPr>
          <w:rFonts w:eastAsia="Times New Roman" w:cs="Times New Roman"/>
          <w:szCs w:val="28"/>
        </w:rPr>
        <w:t>tháng</w:t>
      </w:r>
      <w:proofErr w:type="spellEnd"/>
      <w:r w:rsidRPr="00BF13C1">
        <w:rPr>
          <w:rFonts w:eastAsia="Times New Roman" w:cs="Times New Roman"/>
          <w:szCs w:val="28"/>
        </w:rPr>
        <w:t xml:space="preserve"> 8  </w:t>
      </w:r>
      <w:proofErr w:type="spellStart"/>
      <w:r w:rsidRPr="00BF13C1">
        <w:rPr>
          <w:rFonts w:eastAsia="Times New Roman" w:cs="Times New Roman"/>
          <w:szCs w:val="28"/>
        </w:rPr>
        <w:t>năm</w:t>
      </w:r>
      <w:proofErr w:type="spellEnd"/>
      <w:r w:rsidRPr="00BF13C1">
        <w:rPr>
          <w:rFonts w:eastAsia="Times New Roman" w:cs="Times New Roman"/>
          <w:szCs w:val="28"/>
        </w:rPr>
        <w:t xml:space="preserve"> 2023 </w:t>
      </w:r>
      <w:proofErr w:type="spellStart"/>
      <w:r w:rsidRPr="00BF13C1">
        <w:rPr>
          <w:rFonts w:eastAsia="Times New Roman" w:cs="Times New Roman"/>
          <w:szCs w:val="28"/>
        </w:rPr>
        <w:t>của</w:t>
      </w:r>
      <w:proofErr w:type="spellEnd"/>
      <w:r w:rsidRPr="00BF13C1">
        <w:rPr>
          <w:rFonts w:eastAsia="Times New Roman" w:cs="Times New Roman"/>
          <w:szCs w:val="28"/>
        </w:rPr>
        <w:t xml:space="preserve"> Chi </w:t>
      </w:r>
      <w:proofErr w:type="spellStart"/>
      <w:r w:rsidRPr="00BF13C1">
        <w:rPr>
          <w:rFonts w:eastAsia="Times New Roman" w:cs="Times New Roman"/>
          <w:szCs w:val="28"/>
        </w:rPr>
        <w:t>cục</w:t>
      </w:r>
      <w:proofErr w:type="spellEnd"/>
      <w:r w:rsidRPr="00BF13C1">
        <w:rPr>
          <w:rFonts w:eastAsia="Times New Roman" w:cs="Times New Roman"/>
          <w:szCs w:val="28"/>
        </w:rPr>
        <w:t xml:space="preserve"> </w:t>
      </w:r>
      <w:proofErr w:type="spellStart"/>
      <w:r w:rsidRPr="00BF13C1">
        <w:rPr>
          <w:rFonts w:eastAsia="Times New Roman" w:cs="Times New Roman"/>
          <w:szCs w:val="28"/>
        </w:rPr>
        <w:t>Thi</w:t>
      </w:r>
      <w:proofErr w:type="spellEnd"/>
      <w:r w:rsidRPr="00BF13C1">
        <w:rPr>
          <w:rFonts w:eastAsia="Times New Roman" w:cs="Times New Roman"/>
          <w:szCs w:val="28"/>
        </w:rPr>
        <w:t xml:space="preserve"> </w:t>
      </w:r>
      <w:proofErr w:type="spellStart"/>
      <w:r w:rsidRPr="00BF13C1">
        <w:rPr>
          <w:rFonts w:eastAsia="Times New Roman" w:cs="Times New Roman"/>
          <w:szCs w:val="28"/>
        </w:rPr>
        <w:t>hành</w:t>
      </w:r>
      <w:proofErr w:type="spellEnd"/>
      <w:r w:rsidRPr="00BF13C1">
        <w:rPr>
          <w:rFonts w:eastAsia="Times New Roman" w:cs="Times New Roman"/>
          <w:szCs w:val="28"/>
        </w:rPr>
        <w:t xml:space="preserve"> </w:t>
      </w:r>
      <w:proofErr w:type="spellStart"/>
      <w:r w:rsidRPr="00BF13C1">
        <w:rPr>
          <w:rFonts w:eastAsia="Times New Roman" w:cs="Times New Roman"/>
          <w:szCs w:val="28"/>
        </w:rPr>
        <w:t>án</w:t>
      </w:r>
      <w:proofErr w:type="spellEnd"/>
      <w:r w:rsidRPr="00BF13C1">
        <w:rPr>
          <w:rFonts w:eastAsia="Times New Roman" w:cs="Times New Roman"/>
          <w:szCs w:val="28"/>
        </w:rPr>
        <w:t xml:space="preserve"> </w:t>
      </w:r>
      <w:proofErr w:type="spellStart"/>
      <w:r w:rsidRPr="00BF13C1">
        <w:rPr>
          <w:rFonts w:eastAsia="Times New Roman" w:cs="Times New Roman"/>
          <w:szCs w:val="28"/>
        </w:rPr>
        <w:t>dân</w:t>
      </w:r>
      <w:proofErr w:type="spellEnd"/>
      <w:r w:rsidRPr="00BF13C1">
        <w:rPr>
          <w:rFonts w:eastAsia="Times New Roman" w:cs="Times New Roman"/>
          <w:szCs w:val="28"/>
        </w:rPr>
        <w:t xml:space="preserve"> </w:t>
      </w:r>
      <w:proofErr w:type="spellStart"/>
      <w:r w:rsidRPr="00BF13C1">
        <w:rPr>
          <w:rFonts w:eastAsia="Times New Roman" w:cs="Times New Roman"/>
          <w:szCs w:val="28"/>
        </w:rPr>
        <w:t>sự</w:t>
      </w:r>
      <w:proofErr w:type="spellEnd"/>
      <w:r w:rsidRPr="00BF13C1">
        <w:rPr>
          <w:rFonts w:eastAsia="Times New Roman" w:cs="Times New Roman"/>
          <w:szCs w:val="28"/>
        </w:rPr>
        <w:t xml:space="preserve"> </w:t>
      </w:r>
      <w:proofErr w:type="spellStart"/>
      <w:r w:rsidRPr="00BF13C1">
        <w:rPr>
          <w:rFonts w:eastAsia="Times New Roman" w:cs="Times New Roman"/>
          <w:szCs w:val="28"/>
        </w:rPr>
        <w:t>huyện</w:t>
      </w:r>
      <w:proofErr w:type="spellEnd"/>
      <w:r w:rsidRPr="00BF13C1">
        <w:rPr>
          <w:rFonts w:eastAsia="Times New Roman" w:cs="Times New Roman"/>
          <w:szCs w:val="28"/>
        </w:rPr>
        <w:t xml:space="preserve"> </w:t>
      </w:r>
      <w:proofErr w:type="spellStart"/>
      <w:r w:rsidRPr="00BF13C1">
        <w:rPr>
          <w:rFonts w:eastAsia="Times New Roman" w:cs="Times New Roman"/>
          <w:szCs w:val="28"/>
        </w:rPr>
        <w:t>Cái</w:t>
      </w:r>
      <w:proofErr w:type="spellEnd"/>
      <w:r w:rsidRPr="00BF13C1">
        <w:rPr>
          <w:rFonts w:eastAsia="Times New Roman" w:cs="Times New Roman"/>
          <w:szCs w:val="28"/>
        </w:rPr>
        <w:t xml:space="preserve"> </w:t>
      </w:r>
      <w:proofErr w:type="spellStart"/>
      <w:r w:rsidRPr="00BF13C1">
        <w:rPr>
          <w:rFonts w:eastAsia="Times New Roman" w:cs="Times New Roman"/>
          <w:szCs w:val="28"/>
        </w:rPr>
        <w:t>Bè</w:t>
      </w:r>
      <w:proofErr w:type="spellEnd"/>
      <w:r w:rsidRPr="00BF13C1">
        <w:rPr>
          <w:rFonts w:eastAsia="Times New Roman" w:cs="Times New Roman"/>
          <w:szCs w:val="28"/>
        </w:rPr>
        <w:t>;</w:t>
      </w:r>
    </w:p>
    <w:p w:rsidR="0032188B" w:rsidRPr="0032188B" w:rsidRDefault="0032188B" w:rsidP="0032188B">
      <w:pPr>
        <w:spacing w:before="120" w:after="120" w:line="240" w:lineRule="auto"/>
        <w:ind w:firstLine="720"/>
        <w:jc w:val="both"/>
        <w:rPr>
          <w:rFonts w:eastAsia="Times New Roman" w:cs="Times New Roman"/>
          <w:szCs w:val="28"/>
          <w:lang w:val="nl-NL"/>
        </w:rPr>
      </w:pPr>
      <w:r w:rsidRPr="0032188B">
        <w:rPr>
          <w:rFonts w:eastAsia="Times New Roman" w:cs="Times New Roman"/>
          <w:szCs w:val="28"/>
          <w:lang w:val="nl-NL"/>
        </w:rPr>
        <w:t>Chấp hành viên Chi cục Thi hành án dân sự huyện Cái Bè, tỉnh Tiền Giang thông báo công khai về việc lựa chọn tổ chức thẩm định giá tài sản để thi hành án như sau:</w:t>
      </w:r>
    </w:p>
    <w:p w:rsidR="0032188B" w:rsidRPr="0032188B" w:rsidRDefault="0032188B" w:rsidP="0032188B">
      <w:pPr>
        <w:spacing w:before="120" w:after="120" w:line="240" w:lineRule="auto"/>
        <w:ind w:firstLine="720"/>
        <w:jc w:val="both"/>
        <w:rPr>
          <w:rFonts w:eastAsia="Times New Roman" w:cs="Times New Roman"/>
          <w:szCs w:val="28"/>
          <w:lang w:val="nl-NL"/>
        </w:rPr>
      </w:pPr>
      <w:r w:rsidRPr="0032188B">
        <w:rPr>
          <w:rFonts w:eastAsia="Times New Roman" w:cs="Times New Roman"/>
          <w:szCs w:val="28"/>
          <w:lang w:val="nl-NL"/>
        </w:rPr>
        <w:t xml:space="preserve">1. Tài sản thẩm định giá: </w:t>
      </w:r>
    </w:p>
    <w:p w:rsidR="0032188B" w:rsidRPr="00F06672" w:rsidRDefault="0032188B" w:rsidP="003218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573"/>
        <w:jc w:val="both"/>
        <w:rPr>
          <w:rFonts w:eastAsia="Times New Roman" w:cs="Times New Roman"/>
          <w:szCs w:val="28"/>
        </w:rPr>
      </w:pPr>
      <w:r>
        <w:rPr>
          <w:rFonts w:eastAsia="Times New Roman" w:cs="Times New Roman"/>
          <w:szCs w:val="28"/>
        </w:rPr>
        <w:t>-</w:t>
      </w:r>
      <w:r w:rsidRPr="00F06672">
        <w:rPr>
          <w:rFonts w:eastAsia="Times New Roman" w:cs="Times New Roman"/>
          <w:szCs w:val="28"/>
        </w:rPr>
        <w:t xml:space="preserve"> </w:t>
      </w:r>
      <w:proofErr w:type="spellStart"/>
      <w:r w:rsidRPr="00F06672">
        <w:rPr>
          <w:rFonts w:eastAsia="Times New Roman" w:cs="Times New Roman"/>
          <w:szCs w:val="28"/>
        </w:rPr>
        <w:t>Quyền</w:t>
      </w:r>
      <w:proofErr w:type="spellEnd"/>
      <w:r w:rsidRPr="00F06672">
        <w:rPr>
          <w:rFonts w:eastAsia="Times New Roman" w:cs="Times New Roman"/>
          <w:szCs w:val="28"/>
        </w:rPr>
        <w:t xml:space="preserve"> </w:t>
      </w:r>
      <w:proofErr w:type="spellStart"/>
      <w:r w:rsidRPr="00F06672">
        <w:rPr>
          <w:rFonts w:eastAsia="Times New Roman" w:cs="Times New Roman"/>
          <w:szCs w:val="28"/>
        </w:rPr>
        <w:t>sử</w:t>
      </w:r>
      <w:proofErr w:type="spellEnd"/>
      <w:r w:rsidRPr="00F06672">
        <w:rPr>
          <w:rFonts w:eastAsia="Times New Roman" w:cs="Times New Roman"/>
          <w:szCs w:val="28"/>
        </w:rPr>
        <w:t xml:space="preserve"> </w:t>
      </w:r>
      <w:proofErr w:type="spellStart"/>
      <w:r w:rsidRPr="00F06672">
        <w:rPr>
          <w:rFonts w:eastAsia="Times New Roman" w:cs="Times New Roman"/>
          <w:szCs w:val="28"/>
        </w:rPr>
        <w:t>dụng</w:t>
      </w:r>
      <w:proofErr w:type="spellEnd"/>
      <w:r w:rsidRPr="00F06672">
        <w:rPr>
          <w:rFonts w:eastAsia="Times New Roman" w:cs="Times New Roman"/>
          <w:szCs w:val="28"/>
        </w:rPr>
        <w:t xml:space="preserve"> </w:t>
      </w:r>
      <w:proofErr w:type="spellStart"/>
      <w:r w:rsidRPr="00F06672">
        <w:rPr>
          <w:rFonts w:eastAsia="Times New Roman" w:cs="Times New Roman"/>
          <w:szCs w:val="28"/>
        </w:rPr>
        <w:t>đất</w:t>
      </w:r>
      <w:proofErr w:type="spellEnd"/>
      <w:r w:rsidRPr="00F06672">
        <w:rPr>
          <w:rFonts w:eastAsia="Times New Roman" w:cs="Times New Roman"/>
          <w:szCs w:val="28"/>
        </w:rPr>
        <w:t xml:space="preserve"> </w:t>
      </w:r>
      <w:proofErr w:type="spellStart"/>
      <w:r w:rsidRPr="00F06672">
        <w:rPr>
          <w:rFonts w:eastAsia="Times New Roman" w:cs="Times New Roman"/>
          <w:szCs w:val="28"/>
        </w:rPr>
        <w:t>tại</w:t>
      </w:r>
      <w:proofErr w:type="spellEnd"/>
      <w:r w:rsidRPr="00F06672">
        <w:rPr>
          <w:rFonts w:eastAsia="Times New Roman" w:cs="Times New Roman"/>
          <w:szCs w:val="28"/>
        </w:rPr>
        <w:t xml:space="preserve"> </w:t>
      </w:r>
      <w:proofErr w:type="spellStart"/>
      <w:r w:rsidRPr="00F06672">
        <w:rPr>
          <w:rFonts w:eastAsia="Times New Roman" w:cs="Times New Roman"/>
          <w:szCs w:val="28"/>
        </w:rPr>
        <w:t>thửa</w:t>
      </w:r>
      <w:proofErr w:type="spellEnd"/>
      <w:r w:rsidRPr="00F06672">
        <w:rPr>
          <w:rFonts w:eastAsia="Times New Roman" w:cs="Times New Roman"/>
          <w:szCs w:val="28"/>
        </w:rPr>
        <w:t xml:space="preserve"> </w:t>
      </w:r>
      <w:proofErr w:type="spellStart"/>
      <w:r w:rsidRPr="00F06672">
        <w:rPr>
          <w:rFonts w:eastAsia="Times New Roman" w:cs="Times New Roman"/>
          <w:szCs w:val="28"/>
        </w:rPr>
        <w:t>đất</w:t>
      </w:r>
      <w:proofErr w:type="spellEnd"/>
      <w:r w:rsidRPr="00F06672">
        <w:rPr>
          <w:rFonts w:eastAsia="Times New Roman" w:cs="Times New Roman"/>
          <w:szCs w:val="28"/>
        </w:rPr>
        <w:t xml:space="preserve"> </w:t>
      </w:r>
      <w:proofErr w:type="spellStart"/>
      <w:r w:rsidRPr="00F06672">
        <w:rPr>
          <w:rFonts w:eastAsia="Times New Roman" w:cs="Times New Roman"/>
          <w:szCs w:val="28"/>
        </w:rPr>
        <w:t>số</w:t>
      </w:r>
      <w:proofErr w:type="spellEnd"/>
      <w:r w:rsidRPr="00F06672">
        <w:rPr>
          <w:rFonts w:eastAsia="Times New Roman" w:cs="Times New Roman"/>
          <w:szCs w:val="28"/>
        </w:rPr>
        <w:t xml:space="preserve"> 2956,2957, </w:t>
      </w:r>
      <w:proofErr w:type="spellStart"/>
      <w:r w:rsidRPr="00F06672">
        <w:rPr>
          <w:rFonts w:eastAsia="Times New Roman" w:cs="Times New Roman"/>
          <w:szCs w:val="28"/>
        </w:rPr>
        <w:t>tờ</w:t>
      </w:r>
      <w:proofErr w:type="spellEnd"/>
      <w:r w:rsidRPr="00F06672">
        <w:rPr>
          <w:rFonts w:eastAsia="Times New Roman" w:cs="Times New Roman"/>
          <w:szCs w:val="28"/>
        </w:rPr>
        <w:t xml:space="preserve"> </w:t>
      </w:r>
      <w:proofErr w:type="spellStart"/>
      <w:r w:rsidRPr="00F06672">
        <w:rPr>
          <w:rFonts w:eastAsia="Times New Roman" w:cs="Times New Roman"/>
          <w:szCs w:val="28"/>
        </w:rPr>
        <w:t>bản</w:t>
      </w:r>
      <w:proofErr w:type="spellEnd"/>
      <w:r w:rsidRPr="00F06672">
        <w:rPr>
          <w:rFonts w:eastAsia="Times New Roman" w:cs="Times New Roman"/>
          <w:szCs w:val="28"/>
        </w:rPr>
        <w:t xml:space="preserve"> </w:t>
      </w:r>
      <w:proofErr w:type="spellStart"/>
      <w:r w:rsidRPr="00F06672">
        <w:rPr>
          <w:rFonts w:eastAsia="Times New Roman" w:cs="Times New Roman"/>
          <w:szCs w:val="28"/>
        </w:rPr>
        <w:t>đồ</w:t>
      </w:r>
      <w:proofErr w:type="spellEnd"/>
      <w:r w:rsidRPr="00F06672">
        <w:rPr>
          <w:rFonts w:eastAsia="Times New Roman" w:cs="Times New Roman"/>
          <w:szCs w:val="28"/>
        </w:rPr>
        <w:t xml:space="preserve"> </w:t>
      </w:r>
      <w:proofErr w:type="spellStart"/>
      <w:r w:rsidRPr="00F06672">
        <w:rPr>
          <w:rFonts w:eastAsia="Times New Roman" w:cs="Times New Roman"/>
          <w:szCs w:val="28"/>
        </w:rPr>
        <w:t>số</w:t>
      </w:r>
      <w:proofErr w:type="spellEnd"/>
      <w:r w:rsidRPr="00F06672">
        <w:rPr>
          <w:rFonts w:eastAsia="Times New Roman" w:cs="Times New Roman"/>
          <w:szCs w:val="28"/>
        </w:rPr>
        <w:t xml:space="preserve"> DHHC3, </w:t>
      </w:r>
      <w:proofErr w:type="spellStart"/>
      <w:r w:rsidRPr="00F06672">
        <w:rPr>
          <w:rFonts w:eastAsia="Times New Roman" w:cs="Times New Roman"/>
          <w:szCs w:val="28"/>
        </w:rPr>
        <w:t>diện</w:t>
      </w:r>
      <w:proofErr w:type="spellEnd"/>
      <w:r w:rsidRPr="00F06672">
        <w:rPr>
          <w:rFonts w:eastAsia="Times New Roman" w:cs="Times New Roman"/>
          <w:szCs w:val="28"/>
        </w:rPr>
        <w:t xml:space="preserve"> </w:t>
      </w:r>
      <w:proofErr w:type="spellStart"/>
      <w:r w:rsidRPr="00F06672">
        <w:rPr>
          <w:rFonts w:eastAsia="Times New Roman" w:cs="Times New Roman"/>
          <w:szCs w:val="28"/>
        </w:rPr>
        <w:t>tích</w:t>
      </w:r>
      <w:proofErr w:type="spellEnd"/>
      <w:r w:rsidRPr="00F06672">
        <w:rPr>
          <w:rFonts w:eastAsia="Times New Roman" w:cs="Times New Roman"/>
          <w:szCs w:val="28"/>
        </w:rPr>
        <w:t xml:space="preserve"> 2345,8 m</w:t>
      </w:r>
      <w:r w:rsidRPr="00F06672">
        <w:rPr>
          <w:rFonts w:eastAsia="Times New Roman" w:cs="Times New Roman"/>
          <w:szCs w:val="28"/>
          <w:vertAlign w:val="superscript"/>
        </w:rPr>
        <w:t>2</w:t>
      </w:r>
      <w:r w:rsidRPr="00F06672">
        <w:rPr>
          <w:rFonts w:eastAsia="Times New Roman" w:cs="Times New Roman"/>
          <w:szCs w:val="28"/>
        </w:rPr>
        <w:t xml:space="preserve">, </w:t>
      </w:r>
      <w:proofErr w:type="spellStart"/>
      <w:r w:rsidRPr="00F06672">
        <w:rPr>
          <w:rFonts w:eastAsia="Times New Roman" w:cs="Times New Roman"/>
          <w:szCs w:val="28"/>
        </w:rPr>
        <w:t>mục</w:t>
      </w:r>
      <w:proofErr w:type="spellEnd"/>
      <w:r w:rsidRPr="00F06672">
        <w:rPr>
          <w:rFonts w:eastAsia="Times New Roman" w:cs="Times New Roman"/>
          <w:szCs w:val="28"/>
        </w:rPr>
        <w:t xml:space="preserve"> </w:t>
      </w:r>
      <w:proofErr w:type="spellStart"/>
      <w:r w:rsidRPr="00F06672">
        <w:rPr>
          <w:rFonts w:eastAsia="Times New Roman" w:cs="Times New Roman"/>
          <w:szCs w:val="28"/>
        </w:rPr>
        <w:t>đích</w:t>
      </w:r>
      <w:proofErr w:type="spellEnd"/>
      <w:r w:rsidRPr="00F06672">
        <w:rPr>
          <w:rFonts w:eastAsia="Times New Roman" w:cs="Times New Roman"/>
          <w:szCs w:val="28"/>
        </w:rPr>
        <w:t xml:space="preserve"> </w:t>
      </w:r>
      <w:proofErr w:type="spellStart"/>
      <w:r w:rsidRPr="00F06672">
        <w:rPr>
          <w:rFonts w:eastAsia="Times New Roman" w:cs="Times New Roman"/>
          <w:szCs w:val="28"/>
        </w:rPr>
        <w:t>sử</w:t>
      </w:r>
      <w:proofErr w:type="spellEnd"/>
      <w:r w:rsidRPr="00F06672">
        <w:rPr>
          <w:rFonts w:eastAsia="Times New Roman" w:cs="Times New Roman"/>
          <w:szCs w:val="28"/>
        </w:rPr>
        <w:t xml:space="preserve"> </w:t>
      </w:r>
      <w:proofErr w:type="spellStart"/>
      <w:r w:rsidRPr="00F06672">
        <w:rPr>
          <w:rFonts w:eastAsia="Times New Roman" w:cs="Times New Roman"/>
          <w:szCs w:val="28"/>
        </w:rPr>
        <w:t>dụng</w:t>
      </w:r>
      <w:proofErr w:type="spellEnd"/>
      <w:r w:rsidRPr="00F06672">
        <w:rPr>
          <w:rFonts w:eastAsia="Times New Roman" w:cs="Times New Roman"/>
          <w:szCs w:val="28"/>
        </w:rPr>
        <w:t xml:space="preserve"> </w:t>
      </w:r>
      <w:proofErr w:type="spellStart"/>
      <w:r w:rsidRPr="00F06672">
        <w:rPr>
          <w:rFonts w:eastAsia="Times New Roman" w:cs="Times New Roman"/>
          <w:szCs w:val="28"/>
        </w:rPr>
        <w:t>đất</w:t>
      </w:r>
      <w:proofErr w:type="spellEnd"/>
      <w:r w:rsidRPr="00F06672">
        <w:rPr>
          <w:rFonts w:eastAsia="Times New Roman" w:cs="Times New Roman"/>
          <w:szCs w:val="28"/>
        </w:rPr>
        <w:t xml:space="preserve">: </w:t>
      </w:r>
      <w:proofErr w:type="spellStart"/>
      <w:r w:rsidRPr="00F06672">
        <w:rPr>
          <w:rFonts w:eastAsia="Times New Roman" w:cs="Times New Roman"/>
          <w:szCs w:val="28"/>
        </w:rPr>
        <w:t>đất</w:t>
      </w:r>
      <w:proofErr w:type="spellEnd"/>
      <w:r w:rsidRPr="00F06672">
        <w:rPr>
          <w:rFonts w:eastAsia="Times New Roman" w:cs="Times New Roman"/>
          <w:szCs w:val="28"/>
        </w:rPr>
        <w:t xml:space="preserve"> </w:t>
      </w:r>
      <w:proofErr w:type="spellStart"/>
      <w:r w:rsidRPr="00F06672">
        <w:rPr>
          <w:rFonts w:eastAsia="Times New Roman" w:cs="Times New Roman"/>
          <w:szCs w:val="28"/>
        </w:rPr>
        <w:t>cơ</w:t>
      </w:r>
      <w:proofErr w:type="spellEnd"/>
      <w:r w:rsidRPr="00F06672">
        <w:rPr>
          <w:rFonts w:eastAsia="Times New Roman" w:cs="Times New Roman"/>
          <w:szCs w:val="28"/>
        </w:rPr>
        <w:t xml:space="preserve"> </w:t>
      </w:r>
      <w:proofErr w:type="spellStart"/>
      <w:r w:rsidRPr="00F06672">
        <w:rPr>
          <w:rFonts w:eastAsia="Times New Roman" w:cs="Times New Roman"/>
          <w:szCs w:val="28"/>
        </w:rPr>
        <w:t>sở</w:t>
      </w:r>
      <w:proofErr w:type="spellEnd"/>
      <w:r w:rsidRPr="00F06672">
        <w:rPr>
          <w:rFonts w:eastAsia="Times New Roman" w:cs="Times New Roman"/>
          <w:szCs w:val="28"/>
        </w:rPr>
        <w:t xml:space="preserve"> </w:t>
      </w:r>
      <w:proofErr w:type="spellStart"/>
      <w:r w:rsidRPr="00F06672">
        <w:rPr>
          <w:rFonts w:eastAsia="Times New Roman" w:cs="Times New Roman"/>
          <w:szCs w:val="28"/>
        </w:rPr>
        <w:t>sản</w:t>
      </w:r>
      <w:proofErr w:type="spellEnd"/>
      <w:r w:rsidRPr="00F06672">
        <w:rPr>
          <w:rFonts w:eastAsia="Times New Roman" w:cs="Times New Roman"/>
          <w:szCs w:val="28"/>
        </w:rPr>
        <w:t xml:space="preserve"> </w:t>
      </w:r>
      <w:proofErr w:type="spellStart"/>
      <w:r w:rsidRPr="00F06672">
        <w:rPr>
          <w:rFonts w:eastAsia="Times New Roman" w:cs="Times New Roman"/>
          <w:szCs w:val="28"/>
        </w:rPr>
        <w:t>xuất</w:t>
      </w:r>
      <w:proofErr w:type="spellEnd"/>
      <w:r w:rsidRPr="00F06672">
        <w:rPr>
          <w:rFonts w:eastAsia="Times New Roman" w:cs="Times New Roman"/>
          <w:szCs w:val="28"/>
        </w:rPr>
        <w:t xml:space="preserve">, </w:t>
      </w:r>
      <w:proofErr w:type="spellStart"/>
      <w:r w:rsidRPr="00F06672">
        <w:rPr>
          <w:rFonts w:eastAsia="Times New Roman" w:cs="Times New Roman"/>
          <w:szCs w:val="28"/>
        </w:rPr>
        <w:t>kinh</w:t>
      </w:r>
      <w:proofErr w:type="spellEnd"/>
      <w:r w:rsidRPr="00F06672">
        <w:rPr>
          <w:rFonts w:eastAsia="Times New Roman" w:cs="Times New Roman"/>
          <w:szCs w:val="28"/>
        </w:rPr>
        <w:t xml:space="preserve"> </w:t>
      </w:r>
      <w:proofErr w:type="spellStart"/>
      <w:r w:rsidRPr="00F06672">
        <w:rPr>
          <w:rFonts w:eastAsia="Times New Roman" w:cs="Times New Roman"/>
          <w:szCs w:val="28"/>
        </w:rPr>
        <w:t>doanh</w:t>
      </w:r>
      <w:proofErr w:type="spellEnd"/>
      <w:r w:rsidRPr="00F06672">
        <w:rPr>
          <w:rFonts w:eastAsia="Times New Roman" w:cs="Times New Roman"/>
          <w:szCs w:val="28"/>
        </w:rPr>
        <w:t xml:space="preserve">; </w:t>
      </w:r>
      <w:proofErr w:type="spellStart"/>
      <w:r w:rsidRPr="00F06672">
        <w:rPr>
          <w:rFonts w:eastAsia="Times New Roman" w:cs="Times New Roman"/>
          <w:szCs w:val="28"/>
        </w:rPr>
        <w:t>đất</w:t>
      </w:r>
      <w:proofErr w:type="spellEnd"/>
      <w:r w:rsidRPr="00F06672">
        <w:rPr>
          <w:rFonts w:eastAsia="Times New Roman" w:cs="Times New Roman"/>
          <w:szCs w:val="28"/>
        </w:rPr>
        <w:t xml:space="preserve"> </w:t>
      </w:r>
      <w:proofErr w:type="spellStart"/>
      <w:r w:rsidRPr="00F06672">
        <w:rPr>
          <w:rFonts w:eastAsia="Times New Roman" w:cs="Times New Roman"/>
          <w:szCs w:val="28"/>
        </w:rPr>
        <w:t>tọa</w:t>
      </w:r>
      <w:proofErr w:type="spellEnd"/>
      <w:r w:rsidRPr="00F06672">
        <w:rPr>
          <w:rFonts w:eastAsia="Times New Roman" w:cs="Times New Roman"/>
          <w:szCs w:val="28"/>
        </w:rPr>
        <w:t xml:space="preserve"> </w:t>
      </w:r>
      <w:proofErr w:type="spellStart"/>
      <w:r w:rsidRPr="00F06672">
        <w:rPr>
          <w:rFonts w:eastAsia="Times New Roman" w:cs="Times New Roman"/>
          <w:szCs w:val="28"/>
        </w:rPr>
        <w:t>lạc</w:t>
      </w:r>
      <w:proofErr w:type="spellEnd"/>
      <w:r w:rsidRPr="00F06672">
        <w:rPr>
          <w:rFonts w:eastAsia="Times New Roman" w:cs="Times New Roman"/>
          <w:szCs w:val="28"/>
        </w:rPr>
        <w:t xml:space="preserve"> </w:t>
      </w:r>
      <w:proofErr w:type="spellStart"/>
      <w:r w:rsidRPr="00F06672">
        <w:rPr>
          <w:rFonts w:eastAsia="Times New Roman" w:cs="Times New Roman"/>
          <w:szCs w:val="28"/>
        </w:rPr>
        <w:t>tại</w:t>
      </w:r>
      <w:proofErr w:type="spellEnd"/>
      <w:r w:rsidRPr="00F06672">
        <w:rPr>
          <w:rFonts w:eastAsia="Times New Roman" w:cs="Times New Roman"/>
          <w:szCs w:val="28"/>
        </w:rPr>
        <w:t xml:space="preserve"> </w:t>
      </w:r>
      <w:proofErr w:type="spellStart"/>
      <w:r w:rsidRPr="00F06672">
        <w:rPr>
          <w:rFonts w:eastAsia="Times New Roman" w:cs="Times New Roman"/>
          <w:szCs w:val="28"/>
        </w:rPr>
        <w:t>ấp</w:t>
      </w:r>
      <w:proofErr w:type="spellEnd"/>
      <w:r w:rsidRPr="00F06672">
        <w:rPr>
          <w:rFonts w:eastAsia="Times New Roman" w:cs="Times New Roman"/>
          <w:szCs w:val="28"/>
        </w:rPr>
        <w:t xml:space="preserve"> An </w:t>
      </w:r>
      <w:proofErr w:type="spellStart"/>
      <w:r w:rsidRPr="00F06672">
        <w:rPr>
          <w:rFonts w:eastAsia="Times New Roman" w:cs="Times New Roman"/>
          <w:szCs w:val="28"/>
        </w:rPr>
        <w:t>Thạnh</w:t>
      </w:r>
      <w:proofErr w:type="spellEnd"/>
      <w:r w:rsidRPr="00F06672">
        <w:rPr>
          <w:rFonts w:eastAsia="Times New Roman" w:cs="Times New Roman"/>
          <w:szCs w:val="28"/>
        </w:rPr>
        <w:t xml:space="preserve">, </w:t>
      </w:r>
      <w:proofErr w:type="spellStart"/>
      <w:r w:rsidRPr="00F06672">
        <w:rPr>
          <w:rFonts w:eastAsia="Times New Roman" w:cs="Times New Roman"/>
          <w:szCs w:val="28"/>
        </w:rPr>
        <w:t>xã</w:t>
      </w:r>
      <w:proofErr w:type="spellEnd"/>
      <w:r w:rsidRPr="00F06672">
        <w:rPr>
          <w:rFonts w:eastAsia="Times New Roman" w:cs="Times New Roman"/>
          <w:szCs w:val="28"/>
        </w:rPr>
        <w:t xml:space="preserve"> </w:t>
      </w:r>
      <w:proofErr w:type="spellStart"/>
      <w:r w:rsidRPr="00F06672">
        <w:rPr>
          <w:rFonts w:eastAsia="Times New Roman" w:cs="Times New Roman"/>
          <w:szCs w:val="28"/>
        </w:rPr>
        <w:t>Đông</w:t>
      </w:r>
      <w:proofErr w:type="spellEnd"/>
      <w:r w:rsidRPr="00F06672">
        <w:rPr>
          <w:rFonts w:eastAsia="Times New Roman" w:cs="Times New Roman"/>
          <w:szCs w:val="28"/>
        </w:rPr>
        <w:t xml:space="preserve"> </w:t>
      </w:r>
      <w:proofErr w:type="spellStart"/>
      <w:r w:rsidRPr="00F06672">
        <w:rPr>
          <w:rFonts w:eastAsia="Times New Roman" w:cs="Times New Roman"/>
          <w:szCs w:val="28"/>
        </w:rPr>
        <w:t>Hòa</w:t>
      </w:r>
      <w:proofErr w:type="spellEnd"/>
      <w:r w:rsidRPr="00F06672">
        <w:rPr>
          <w:rFonts w:eastAsia="Times New Roman" w:cs="Times New Roman"/>
          <w:szCs w:val="28"/>
        </w:rPr>
        <w:t xml:space="preserve"> </w:t>
      </w:r>
      <w:proofErr w:type="spellStart"/>
      <w:r w:rsidRPr="00F06672">
        <w:rPr>
          <w:rFonts w:eastAsia="Times New Roman" w:cs="Times New Roman"/>
          <w:szCs w:val="28"/>
        </w:rPr>
        <w:t>Hiệp</w:t>
      </w:r>
      <w:proofErr w:type="spellEnd"/>
      <w:r w:rsidRPr="00F06672">
        <w:rPr>
          <w:rFonts w:eastAsia="Times New Roman" w:cs="Times New Roman"/>
          <w:szCs w:val="28"/>
        </w:rPr>
        <w:t xml:space="preserve">, </w:t>
      </w:r>
      <w:proofErr w:type="spellStart"/>
      <w:r w:rsidRPr="00F06672">
        <w:rPr>
          <w:rFonts w:eastAsia="Times New Roman" w:cs="Times New Roman"/>
          <w:szCs w:val="28"/>
        </w:rPr>
        <w:t>huyện</w:t>
      </w:r>
      <w:proofErr w:type="spellEnd"/>
      <w:r w:rsidRPr="00F06672">
        <w:rPr>
          <w:rFonts w:eastAsia="Times New Roman" w:cs="Times New Roman"/>
          <w:szCs w:val="28"/>
        </w:rPr>
        <w:t xml:space="preserve"> </w:t>
      </w:r>
      <w:proofErr w:type="spellStart"/>
      <w:r w:rsidRPr="00F06672">
        <w:rPr>
          <w:rFonts w:eastAsia="Times New Roman" w:cs="Times New Roman"/>
          <w:szCs w:val="28"/>
        </w:rPr>
        <w:t>Cái</w:t>
      </w:r>
      <w:proofErr w:type="spellEnd"/>
      <w:r w:rsidRPr="00F06672">
        <w:rPr>
          <w:rFonts w:eastAsia="Times New Roman" w:cs="Times New Roman"/>
          <w:szCs w:val="28"/>
        </w:rPr>
        <w:t xml:space="preserve"> </w:t>
      </w:r>
      <w:proofErr w:type="spellStart"/>
      <w:r w:rsidRPr="00F06672">
        <w:rPr>
          <w:rFonts w:eastAsia="Times New Roman" w:cs="Times New Roman"/>
          <w:szCs w:val="28"/>
        </w:rPr>
        <w:t>Bè</w:t>
      </w:r>
      <w:proofErr w:type="spellEnd"/>
      <w:r w:rsidRPr="00F06672">
        <w:rPr>
          <w:rFonts w:eastAsia="Times New Roman" w:cs="Times New Roman"/>
          <w:szCs w:val="28"/>
        </w:rPr>
        <w:t xml:space="preserve">, </w:t>
      </w:r>
      <w:proofErr w:type="spellStart"/>
      <w:r w:rsidRPr="00F06672">
        <w:rPr>
          <w:rFonts w:eastAsia="Times New Roman" w:cs="Times New Roman"/>
          <w:szCs w:val="28"/>
        </w:rPr>
        <w:t>tỉnh</w:t>
      </w:r>
      <w:proofErr w:type="spellEnd"/>
      <w:r w:rsidRPr="00F06672">
        <w:rPr>
          <w:rFonts w:eastAsia="Times New Roman" w:cs="Times New Roman"/>
          <w:szCs w:val="28"/>
        </w:rPr>
        <w:t xml:space="preserve"> </w:t>
      </w:r>
      <w:proofErr w:type="spellStart"/>
      <w:r w:rsidRPr="00F06672">
        <w:rPr>
          <w:rFonts w:eastAsia="Times New Roman" w:cs="Times New Roman"/>
          <w:szCs w:val="28"/>
        </w:rPr>
        <w:t>Tiền</w:t>
      </w:r>
      <w:proofErr w:type="spellEnd"/>
      <w:r w:rsidRPr="00F06672">
        <w:rPr>
          <w:rFonts w:eastAsia="Times New Roman" w:cs="Times New Roman"/>
          <w:szCs w:val="28"/>
        </w:rPr>
        <w:t xml:space="preserve"> </w:t>
      </w:r>
      <w:proofErr w:type="spellStart"/>
      <w:r w:rsidRPr="00F06672">
        <w:rPr>
          <w:rFonts w:eastAsia="Times New Roman" w:cs="Times New Roman"/>
          <w:szCs w:val="28"/>
        </w:rPr>
        <w:t>Giang</w:t>
      </w:r>
      <w:proofErr w:type="spellEnd"/>
      <w:r>
        <w:rPr>
          <w:rFonts w:eastAsia="Times New Roman" w:cs="Times New Roman"/>
          <w:szCs w:val="28"/>
        </w:rPr>
        <w:t xml:space="preserve"> </w:t>
      </w:r>
      <w:proofErr w:type="spellStart"/>
      <w:r>
        <w:rPr>
          <w:rFonts w:eastAsia="Times New Roman" w:cs="Times New Roman"/>
          <w:szCs w:val="28"/>
        </w:rPr>
        <w:t>thuộc</w:t>
      </w:r>
      <w:proofErr w:type="spellEnd"/>
      <w:r w:rsidRPr="00F06672">
        <w:rPr>
          <w:rFonts w:eastAsia="Times New Roman" w:cs="Times New Roman"/>
          <w:szCs w:val="28"/>
        </w:rPr>
        <w:t xml:space="preserve"> </w:t>
      </w:r>
      <w:proofErr w:type="spellStart"/>
      <w:r w:rsidRPr="00F06672">
        <w:rPr>
          <w:rFonts w:eastAsia="Times New Roman" w:cs="Times New Roman"/>
          <w:color w:val="000000"/>
          <w:szCs w:val="28"/>
        </w:rPr>
        <w:t>Giấy</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chứng</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nhận</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quyền</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sử</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dụng</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đất</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quyền</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sở</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hữu</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nhà</w:t>
      </w:r>
      <w:proofErr w:type="spellEnd"/>
      <w:r w:rsidRPr="00F06672">
        <w:rPr>
          <w:rFonts w:eastAsia="Times New Roman" w:cs="Times New Roman"/>
          <w:color w:val="000000"/>
          <w:szCs w:val="28"/>
        </w:rPr>
        <w:t xml:space="preserve"> ở </w:t>
      </w:r>
      <w:proofErr w:type="spellStart"/>
      <w:r w:rsidRPr="00F06672">
        <w:rPr>
          <w:rFonts w:eastAsia="Times New Roman" w:cs="Times New Roman"/>
          <w:color w:val="000000"/>
          <w:szCs w:val="28"/>
        </w:rPr>
        <w:t>và</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tài</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sản</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khác</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gắn</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liền</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với</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đất</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số</w:t>
      </w:r>
      <w:proofErr w:type="spellEnd"/>
      <w:r w:rsidRPr="00F06672">
        <w:rPr>
          <w:rFonts w:eastAsia="Times New Roman" w:cs="Times New Roman"/>
          <w:color w:val="000000"/>
          <w:szCs w:val="28"/>
        </w:rPr>
        <w:t xml:space="preserve"> BK294858, </w:t>
      </w:r>
      <w:proofErr w:type="spellStart"/>
      <w:r w:rsidRPr="00F06672">
        <w:rPr>
          <w:rFonts w:eastAsia="Times New Roman" w:cs="Times New Roman"/>
          <w:color w:val="000000"/>
          <w:szCs w:val="28"/>
        </w:rPr>
        <w:t>vào</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sổ</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cấp</w:t>
      </w:r>
      <w:proofErr w:type="spellEnd"/>
      <w:r w:rsidRPr="00F06672">
        <w:rPr>
          <w:rFonts w:eastAsia="Times New Roman" w:cs="Times New Roman"/>
          <w:color w:val="000000"/>
          <w:szCs w:val="28"/>
        </w:rPr>
        <w:t xml:space="preserve"> GCN </w:t>
      </w:r>
      <w:proofErr w:type="spellStart"/>
      <w:r w:rsidRPr="00F06672">
        <w:rPr>
          <w:rFonts w:eastAsia="Times New Roman" w:cs="Times New Roman"/>
          <w:color w:val="000000"/>
          <w:szCs w:val="28"/>
        </w:rPr>
        <w:t>số</w:t>
      </w:r>
      <w:proofErr w:type="spellEnd"/>
      <w:r w:rsidRPr="00F06672">
        <w:rPr>
          <w:rFonts w:eastAsia="Times New Roman" w:cs="Times New Roman"/>
          <w:color w:val="000000"/>
          <w:szCs w:val="28"/>
        </w:rPr>
        <w:t xml:space="preserve"> CT02031 do UBND </w:t>
      </w:r>
      <w:proofErr w:type="spellStart"/>
      <w:r w:rsidRPr="00F06672">
        <w:rPr>
          <w:rFonts w:eastAsia="Times New Roman" w:cs="Times New Roman"/>
          <w:color w:val="000000"/>
          <w:szCs w:val="28"/>
        </w:rPr>
        <w:t>Tỉnh</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Tiền</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Giang</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cấp</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ngày</w:t>
      </w:r>
      <w:proofErr w:type="spellEnd"/>
      <w:r w:rsidRPr="00F06672">
        <w:rPr>
          <w:rFonts w:eastAsia="Times New Roman" w:cs="Times New Roman"/>
          <w:color w:val="000000"/>
          <w:szCs w:val="28"/>
        </w:rPr>
        <w:t xml:space="preserve"> 01/11/2013 </w:t>
      </w:r>
      <w:proofErr w:type="spellStart"/>
      <w:r w:rsidRPr="00F06672">
        <w:rPr>
          <w:rFonts w:eastAsia="Times New Roman" w:cs="Times New Roman"/>
          <w:color w:val="000000"/>
          <w:szCs w:val="28"/>
        </w:rPr>
        <w:t>cho</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Công</w:t>
      </w:r>
      <w:proofErr w:type="spellEnd"/>
      <w:r w:rsidRPr="00F06672">
        <w:rPr>
          <w:rFonts w:eastAsia="Times New Roman" w:cs="Times New Roman"/>
          <w:color w:val="000000"/>
          <w:szCs w:val="28"/>
        </w:rPr>
        <w:t xml:space="preserve"> ty TNHH </w:t>
      </w:r>
      <w:proofErr w:type="spellStart"/>
      <w:r w:rsidRPr="00F06672">
        <w:rPr>
          <w:rFonts w:eastAsia="Times New Roman" w:cs="Times New Roman"/>
          <w:color w:val="000000"/>
          <w:szCs w:val="28"/>
        </w:rPr>
        <w:t>thương</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mại</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dịch</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vụ</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sản</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xuất</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Tuyên</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Huyền</w:t>
      </w:r>
      <w:proofErr w:type="spellEnd"/>
      <w:r w:rsidRPr="00F06672">
        <w:rPr>
          <w:rFonts w:eastAsia="Times New Roman" w:cs="Times New Roman"/>
          <w:szCs w:val="28"/>
        </w:rPr>
        <w:t xml:space="preserve">. </w:t>
      </w:r>
    </w:p>
    <w:p w:rsidR="0032188B" w:rsidRPr="00F06672" w:rsidRDefault="0032188B" w:rsidP="003218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573"/>
        <w:jc w:val="both"/>
        <w:rPr>
          <w:rFonts w:eastAsia="Times New Roman" w:cs="Times New Roman"/>
          <w:szCs w:val="28"/>
        </w:rPr>
      </w:pPr>
      <w:r>
        <w:rPr>
          <w:rFonts w:eastAsia="Times New Roman" w:cs="Times New Roman"/>
          <w:szCs w:val="28"/>
        </w:rPr>
        <w:t>-</w:t>
      </w:r>
      <w:r w:rsidRPr="00F06672">
        <w:rPr>
          <w:rFonts w:eastAsia="Times New Roman" w:cs="Times New Roman"/>
          <w:szCs w:val="28"/>
        </w:rPr>
        <w:t xml:space="preserve"> </w:t>
      </w:r>
      <w:proofErr w:type="spellStart"/>
      <w:r w:rsidRPr="00F06672">
        <w:rPr>
          <w:rFonts w:eastAsia="Times New Roman" w:cs="Times New Roman"/>
          <w:szCs w:val="28"/>
        </w:rPr>
        <w:t>Tài</w:t>
      </w:r>
      <w:proofErr w:type="spellEnd"/>
      <w:r w:rsidRPr="00F06672">
        <w:rPr>
          <w:rFonts w:eastAsia="Times New Roman" w:cs="Times New Roman"/>
          <w:szCs w:val="28"/>
        </w:rPr>
        <w:t xml:space="preserve"> </w:t>
      </w:r>
      <w:proofErr w:type="spellStart"/>
      <w:r w:rsidRPr="00F06672">
        <w:rPr>
          <w:rFonts w:eastAsia="Times New Roman" w:cs="Times New Roman"/>
          <w:szCs w:val="28"/>
        </w:rPr>
        <w:t>sản</w:t>
      </w:r>
      <w:proofErr w:type="spellEnd"/>
      <w:r w:rsidRPr="00F06672">
        <w:rPr>
          <w:rFonts w:eastAsia="Times New Roman" w:cs="Times New Roman"/>
          <w:szCs w:val="28"/>
        </w:rPr>
        <w:t xml:space="preserve"> </w:t>
      </w:r>
      <w:proofErr w:type="spellStart"/>
      <w:r w:rsidRPr="00F06672">
        <w:rPr>
          <w:rFonts w:eastAsia="Times New Roman" w:cs="Times New Roman"/>
          <w:szCs w:val="28"/>
        </w:rPr>
        <w:t>gắn</w:t>
      </w:r>
      <w:proofErr w:type="spellEnd"/>
      <w:r w:rsidRPr="00F06672">
        <w:rPr>
          <w:rFonts w:eastAsia="Times New Roman" w:cs="Times New Roman"/>
          <w:szCs w:val="28"/>
        </w:rPr>
        <w:t xml:space="preserve"> </w:t>
      </w:r>
      <w:proofErr w:type="spellStart"/>
      <w:r w:rsidRPr="00F06672">
        <w:rPr>
          <w:rFonts w:eastAsia="Times New Roman" w:cs="Times New Roman"/>
          <w:szCs w:val="28"/>
        </w:rPr>
        <w:t>liền</w:t>
      </w:r>
      <w:proofErr w:type="spellEnd"/>
      <w:r w:rsidRPr="00F06672">
        <w:rPr>
          <w:rFonts w:eastAsia="Times New Roman" w:cs="Times New Roman"/>
          <w:szCs w:val="28"/>
        </w:rPr>
        <w:t xml:space="preserve"> </w:t>
      </w:r>
      <w:proofErr w:type="spellStart"/>
      <w:r w:rsidRPr="00F06672">
        <w:rPr>
          <w:rFonts w:eastAsia="Times New Roman" w:cs="Times New Roman"/>
          <w:szCs w:val="28"/>
        </w:rPr>
        <w:t>với</w:t>
      </w:r>
      <w:proofErr w:type="spellEnd"/>
      <w:r w:rsidRPr="00F06672">
        <w:rPr>
          <w:rFonts w:eastAsia="Times New Roman" w:cs="Times New Roman"/>
          <w:szCs w:val="28"/>
        </w:rPr>
        <w:t xml:space="preserve"> </w:t>
      </w:r>
      <w:proofErr w:type="spellStart"/>
      <w:r w:rsidRPr="00F06672">
        <w:rPr>
          <w:rFonts w:eastAsia="Times New Roman" w:cs="Times New Roman"/>
          <w:szCs w:val="28"/>
        </w:rPr>
        <w:t>đất</w:t>
      </w:r>
      <w:proofErr w:type="spellEnd"/>
      <w:r w:rsidRPr="00F06672">
        <w:rPr>
          <w:rFonts w:eastAsia="Times New Roman" w:cs="Times New Roman"/>
          <w:szCs w:val="28"/>
        </w:rPr>
        <w:t xml:space="preserve">: </w:t>
      </w:r>
      <w:proofErr w:type="spellStart"/>
      <w:r w:rsidRPr="00F06672">
        <w:rPr>
          <w:rFonts w:eastAsia="Times New Roman" w:cs="Times New Roman"/>
          <w:szCs w:val="28"/>
        </w:rPr>
        <w:t>Công</w:t>
      </w:r>
      <w:proofErr w:type="spellEnd"/>
      <w:r w:rsidRPr="00F06672">
        <w:rPr>
          <w:rFonts w:eastAsia="Times New Roman" w:cs="Times New Roman"/>
          <w:szCs w:val="28"/>
        </w:rPr>
        <w:t xml:space="preserve"> </w:t>
      </w:r>
      <w:proofErr w:type="spellStart"/>
      <w:r w:rsidRPr="00F06672">
        <w:rPr>
          <w:rFonts w:eastAsia="Times New Roman" w:cs="Times New Roman"/>
          <w:szCs w:val="28"/>
        </w:rPr>
        <w:t>trình</w:t>
      </w:r>
      <w:proofErr w:type="spellEnd"/>
      <w:r w:rsidRPr="00F06672">
        <w:rPr>
          <w:rFonts w:eastAsia="Times New Roman" w:cs="Times New Roman"/>
          <w:szCs w:val="28"/>
        </w:rPr>
        <w:t xml:space="preserve"> </w:t>
      </w:r>
      <w:proofErr w:type="spellStart"/>
      <w:r w:rsidRPr="00F06672">
        <w:rPr>
          <w:rFonts w:eastAsia="Times New Roman" w:cs="Times New Roman"/>
          <w:szCs w:val="28"/>
        </w:rPr>
        <w:t>xây</w:t>
      </w:r>
      <w:proofErr w:type="spellEnd"/>
      <w:r w:rsidRPr="00F06672">
        <w:rPr>
          <w:rFonts w:eastAsia="Times New Roman" w:cs="Times New Roman"/>
          <w:szCs w:val="28"/>
        </w:rPr>
        <w:t xml:space="preserve"> </w:t>
      </w:r>
      <w:proofErr w:type="spellStart"/>
      <w:r w:rsidRPr="00F06672">
        <w:rPr>
          <w:rFonts w:eastAsia="Times New Roman" w:cs="Times New Roman"/>
          <w:szCs w:val="28"/>
        </w:rPr>
        <w:t>dựng</w:t>
      </w:r>
      <w:proofErr w:type="spellEnd"/>
      <w:r w:rsidRPr="00F06672">
        <w:rPr>
          <w:rFonts w:eastAsia="Times New Roman" w:cs="Times New Roman"/>
          <w:szCs w:val="28"/>
        </w:rPr>
        <w:t xml:space="preserve"> </w:t>
      </w:r>
      <w:proofErr w:type="spellStart"/>
      <w:r w:rsidRPr="00F06672">
        <w:rPr>
          <w:rFonts w:eastAsia="Times New Roman" w:cs="Times New Roman"/>
          <w:szCs w:val="28"/>
        </w:rPr>
        <w:t>khác</w:t>
      </w:r>
      <w:proofErr w:type="spellEnd"/>
      <w:r w:rsidRPr="00F06672">
        <w:rPr>
          <w:rFonts w:eastAsia="Times New Roman" w:cs="Times New Roman"/>
          <w:szCs w:val="28"/>
        </w:rPr>
        <w:t xml:space="preserve">: Văn </w:t>
      </w:r>
      <w:proofErr w:type="spellStart"/>
      <w:r w:rsidRPr="00F06672">
        <w:rPr>
          <w:rFonts w:eastAsia="Times New Roman" w:cs="Times New Roman"/>
          <w:szCs w:val="28"/>
        </w:rPr>
        <w:t>phòng</w:t>
      </w:r>
      <w:proofErr w:type="spellEnd"/>
      <w:r w:rsidRPr="00F06672">
        <w:rPr>
          <w:rFonts w:eastAsia="Times New Roman" w:cs="Times New Roman"/>
          <w:szCs w:val="28"/>
        </w:rPr>
        <w:t xml:space="preserve"> </w:t>
      </w:r>
      <w:proofErr w:type="spellStart"/>
      <w:r w:rsidRPr="00F06672">
        <w:rPr>
          <w:rFonts w:eastAsia="Times New Roman" w:cs="Times New Roman"/>
          <w:szCs w:val="28"/>
        </w:rPr>
        <w:t>làm</w:t>
      </w:r>
      <w:proofErr w:type="spellEnd"/>
      <w:r w:rsidRPr="00F06672">
        <w:rPr>
          <w:rFonts w:eastAsia="Times New Roman" w:cs="Times New Roman"/>
          <w:szCs w:val="28"/>
        </w:rPr>
        <w:t xml:space="preserve"> </w:t>
      </w:r>
      <w:proofErr w:type="spellStart"/>
      <w:r w:rsidRPr="00F06672">
        <w:rPr>
          <w:rFonts w:eastAsia="Times New Roman" w:cs="Times New Roman"/>
          <w:szCs w:val="28"/>
        </w:rPr>
        <w:t>việc</w:t>
      </w:r>
      <w:proofErr w:type="spellEnd"/>
      <w:r w:rsidRPr="00F06672">
        <w:rPr>
          <w:rFonts w:eastAsia="Times New Roman" w:cs="Times New Roman"/>
          <w:szCs w:val="28"/>
        </w:rPr>
        <w:t xml:space="preserve"> </w:t>
      </w:r>
      <w:proofErr w:type="spellStart"/>
      <w:r w:rsidRPr="00F06672">
        <w:rPr>
          <w:rFonts w:eastAsia="Times New Roman" w:cs="Times New Roman"/>
          <w:szCs w:val="28"/>
        </w:rPr>
        <w:t>cấp</w:t>
      </w:r>
      <w:proofErr w:type="spellEnd"/>
      <w:r w:rsidRPr="00F06672">
        <w:rPr>
          <w:rFonts w:eastAsia="Times New Roman" w:cs="Times New Roman"/>
          <w:szCs w:val="28"/>
        </w:rPr>
        <w:t xml:space="preserve"> 4, </w:t>
      </w:r>
      <w:proofErr w:type="spellStart"/>
      <w:r w:rsidRPr="00F06672">
        <w:rPr>
          <w:rFonts w:eastAsia="Times New Roman" w:cs="Times New Roman"/>
          <w:szCs w:val="28"/>
        </w:rPr>
        <w:t>diện</w:t>
      </w:r>
      <w:proofErr w:type="spellEnd"/>
      <w:r w:rsidRPr="00F06672">
        <w:rPr>
          <w:rFonts w:eastAsia="Times New Roman" w:cs="Times New Roman"/>
          <w:szCs w:val="28"/>
        </w:rPr>
        <w:t xml:space="preserve"> </w:t>
      </w:r>
      <w:proofErr w:type="spellStart"/>
      <w:r w:rsidRPr="00F06672">
        <w:rPr>
          <w:rFonts w:eastAsia="Times New Roman" w:cs="Times New Roman"/>
          <w:szCs w:val="28"/>
        </w:rPr>
        <w:t>tích</w:t>
      </w:r>
      <w:proofErr w:type="spellEnd"/>
      <w:r w:rsidRPr="00F06672">
        <w:rPr>
          <w:rFonts w:eastAsia="Times New Roman" w:cs="Times New Roman"/>
          <w:szCs w:val="28"/>
        </w:rPr>
        <w:t xml:space="preserve"> </w:t>
      </w:r>
      <w:proofErr w:type="spellStart"/>
      <w:r w:rsidRPr="00F06672">
        <w:rPr>
          <w:rFonts w:eastAsia="Times New Roman" w:cs="Times New Roman"/>
          <w:szCs w:val="28"/>
        </w:rPr>
        <w:t>xây</w:t>
      </w:r>
      <w:proofErr w:type="spellEnd"/>
      <w:r w:rsidRPr="00F06672">
        <w:rPr>
          <w:rFonts w:eastAsia="Times New Roman" w:cs="Times New Roman"/>
          <w:szCs w:val="28"/>
        </w:rPr>
        <w:t xml:space="preserve"> </w:t>
      </w:r>
      <w:proofErr w:type="spellStart"/>
      <w:r w:rsidRPr="00F06672">
        <w:rPr>
          <w:rFonts w:eastAsia="Times New Roman" w:cs="Times New Roman"/>
          <w:szCs w:val="28"/>
        </w:rPr>
        <w:t>dựng</w:t>
      </w:r>
      <w:proofErr w:type="spellEnd"/>
      <w:r w:rsidRPr="00F06672">
        <w:rPr>
          <w:rFonts w:eastAsia="Times New Roman" w:cs="Times New Roman"/>
          <w:szCs w:val="28"/>
        </w:rPr>
        <w:t xml:space="preserve"> </w:t>
      </w:r>
      <w:proofErr w:type="spellStart"/>
      <w:r w:rsidRPr="00F06672">
        <w:rPr>
          <w:rFonts w:eastAsia="Times New Roman" w:cs="Times New Roman"/>
          <w:szCs w:val="28"/>
        </w:rPr>
        <w:t>là</w:t>
      </w:r>
      <w:proofErr w:type="spellEnd"/>
      <w:r w:rsidRPr="00F06672">
        <w:rPr>
          <w:rFonts w:eastAsia="Times New Roman" w:cs="Times New Roman"/>
          <w:szCs w:val="28"/>
        </w:rPr>
        <w:t xml:space="preserve"> 200 m</w:t>
      </w:r>
      <w:r w:rsidRPr="00F06672">
        <w:rPr>
          <w:rFonts w:eastAsia="Times New Roman" w:cs="Times New Roman"/>
          <w:szCs w:val="28"/>
          <w:vertAlign w:val="superscript"/>
        </w:rPr>
        <w:t>2</w:t>
      </w:r>
      <w:r w:rsidRPr="00F06672">
        <w:rPr>
          <w:rFonts w:eastAsia="Times New Roman" w:cs="Times New Roman"/>
          <w:szCs w:val="28"/>
        </w:rPr>
        <w:t xml:space="preserve"> </w:t>
      </w:r>
      <w:proofErr w:type="spellStart"/>
      <w:r w:rsidRPr="00F06672">
        <w:rPr>
          <w:rFonts w:eastAsia="Times New Roman" w:cs="Times New Roman"/>
          <w:szCs w:val="28"/>
        </w:rPr>
        <w:t>có</w:t>
      </w:r>
      <w:proofErr w:type="spellEnd"/>
      <w:r w:rsidRPr="00F06672">
        <w:rPr>
          <w:rFonts w:eastAsia="Times New Roman" w:cs="Times New Roman"/>
          <w:szCs w:val="28"/>
        </w:rPr>
        <w:t xml:space="preserve"> </w:t>
      </w:r>
      <w:proofErr w:type="spellStart"/>
      <w:r w:rsidRPr="00F06672">
        <w:rPr>
          <w:rFonts w:eastAsia="Times New Roman" w:cs="Times New Roman"/>
          <w:szCs w:val="28"/>
        </w:rPr>
        <w:t>kết</w:t>
      </w:r>
      <w:proofErr w:type="spellEnd"/>
      <w:r w:rsidRPr="00F06672">
        <w:rPr>
          <w:rFonts w:eastAsia="Times New Roman" w:cs="Times New Roman"/>
          <w:szCs w:val="28"/>
        </w:rPr>
        <w:t xml:space="preserve"> </w:t>
      </w:r>
      <w:proofErr w:type="spellStart"/>
      <w:r w:rsidRPr="00F06672">
        <w:rPr>
          <w:rFonts w:eastAsia="Times New Roman" w:cs="Times New Roman"/>
          <w:szCs w:val="28"/>
        </w:rPr>
        <w:t>cấu</w:t>
      </w:r>
      <w:proofErr w:type="spellEnd"/>
      <w:r w:rsidRPr="00F06672">
        <w:rPr>
          <w:rFonts w:eastAsia="Times New Roman" w:cs="Times New Roman"/>
          <w:szCs w:val="28"/>
        </w:rPr>
        <w:t xml:space="preserve"> </w:t>
      </w:r>
      <w:proofErr w:type="spellStart"/>
      <w:r w:rsidRPr="00F06672">
        <w:rPr>
          <w:rFonts w:eastAsia="Times New Roman" w:cs="Times New Roman"/>
          <w:szCs w:val="28"/>
        </w:rPr>
        <w:t>cột</w:t>
      </w:r>
      <w:proofErr w:type="spellEnd"/>
      <w:r w:rsidRPr="00F06672">
        <w:rPr>
          <w:rFonts w:eastAsia="Times New Roman" w:cs="Times New Roman"/>
          <w:szCs w:val="28"/>
        </w:rPr>
        <w:t xml:space="preserve">, </w:t>
      </w:r>
      <w:proofErr w:type="spellStart"/>
      <w:r w:rsidRPr="00F06672">
        <w:rPr>
          <w:rFonts w:eastAsia="Times New Roman" w:cs="Times New Roman"/>
          <w:szCs w:val="28"/>
        </w:rPr>
        <w:t>sàn</w:t>
      </w:r>
      <w:proofErr w:type="spellEnd"/>
      <w:r w:rsidRPr="00F06672">
        <w:rPr>
          <w:rFonts w:eastAsia="Times New Roman" w:cs="Times New Roman"/>
          <w:szCs w:val="28"/>
        </w:rPr>
        <w:t xml:space="preserve"> BTCT, </w:t>
      </w:r>
      <w:proofErr w:type="spellStart"/>
      <w:r w:rsidRPr="00F06672">
        <w:rPr>
          <w:rFonts w:eastAsia="Times New Roman" w:cs="Times New Roman"/>
          <w:szCs w:val="28"/>
        </w:rPr>
        <w:t>nền</w:t>
      </w:r>
      <w:proofErr w:type="spellEnd"/>
      <w:r w:rsidRPr="00F06672">
        <w:rPr>
          <w:rFonts w:eastAsia="Times New Roman" w:cs="Times New Roman"/>
          <w:szCs w:val="28"/>
        </w:rPr>
        <w:t xml:space="preserve"> </w:t>
      </w:r>
      <w:proofErr w:type="spellStart"/>
      <w:r w:rsidRPr="00F06672">
        <w:rPr>
          <w:rFonts w:eastAsia="Times New Roman" w:cs="Times New Roman"/>
          <w:szCs w:val="28"/>
        </w:rPr>
        <w:t>bê</w:t>
      </w:r>
      <w:proofErr w:type="spellEnd"/>
      <w:r w:rsidRPr="00F06672">
        <w:rPr>
          <w:rFonts w:eastAsia="Times New Roman" w:cs="Times New Roman"/>
          <w:szCs w:val="28"/>
        </w:rPr>
        <w:t xml:space="preserve"> </w:t>
      </w:r>
      <w:proofErr w:type="spellStart"/>
      <w:r w:rsidRPr="00F06672">
        <w:rPr>
          <w:rFonts w:eastAsia="Times New Roman" w:cs="Times New Roman"/>
          <w:szCs w:val="28"/>
        </w:rPr>
        <w:t>tông</w:t>
      </w:r>
      <w:proofErr w:type="spellEnd"/>
      <w:r w:rsidRPr="00F06672">
        <w:rPr>
          <w:rFonts w:eastAsia="Times New Roman" w:cs="Times New Roman"/>
          <w:szCs w:val="28"/>
        </w:rPr>
        <w:t xml:space="preserve">, </w:t>
      </w:r>
      <w:proofErr w:type="spellStart"/>
      <w:r w:rsidRPr="00F06672">
        <w:rPr>
          <w:rFonts w:eastAsia="Times New Roman" w:cs="Times New Roman"/>
          <w:szCs w:val="28"/>
        </w:rPr>
        <w:t>v</w:t>
      </w:r>
      <w:r>
        <w:rPr>
          <w:rFonts w:eastAsia="Times New Roman" w:cs="Times New Roman"/>
          <w:szCs w:val="28"/>
        </w:rPr>
        <w:t>ách</w:t>
      </w:r>
      <w:proofErr w:type="spellEnd"/>
      <w:r>
        <w:rPr>
          <w:rFonts w:eastAsia="Times New Roman" w:cs="Times New Roman"/>
          <w:szCs w:val="28"/>
        </w:rPr>
        <w:t xml:space="preserve"> </w:t>
      </w:r>
      <w:proofErr w:type="spellStart"/>
      <w:r>
        <w:rPr>
          <w:rFonts w:eastAsia="Times New Roman" w:cs="Times New Roman"/>
          <w:szCs w:val="28"/>
        </w:rPr>
        <w:t>tường</w:t>
      </w:r>
      <w:proofErr w:type="spellEnd"/>
      <w:r>
        <w:rPr>
          <w:rFonts w:eastAsia="Times New Roman" w:cs="Times New Roman"/>
          <w:szCs w:val="28"/>
        </w:rPr>
        <w:t xml:space="preserve">, </w:t>
      </w:r>
      <w:proofErr w:type="spellStart"/>
      <w:r>
        <w:rPr>
          <w:rFonts w:eastAsia="Times New Roman" w:cs="Times New Roman"/>
          <w:szCs w:val="28"/>
        </w:rPr>
        <w:t>mái</w:t>
      </w:r>
      <w:proofErr w:type="spellEnd"/>
      <w:r>
        <w:rPr>
          <w:rFonts w:eastAsia="Times New Roman" w:cs="Times New Roman"/>
          <w:szCs w:val="28"/>
        </w:rPr>
        <w:t xml:space="preserve"> </w:t>
      </w:r>
      <w:proofErr w:type="spellStart"/>
      <w:r>
        <w:rPr>
          <w:rFonts w:eastAsia="Times New Roman" w:cs="Times New Roman"/>
          <w:szCs w:val="28"/>
        </w:rPr>
        <w:t>tole</w:t>
      </w:r>
      <w:proofErr w:type="spellEnd"/>
      <w:r>
        <w:rPr>
          <w:rFonts w:eastAsia="Times New Roman" w:cs="Times New Roman"/>
          <w:szCs w:val="28"/>
        </w:rPr>
        <w:t xml:space="preserve">, 02 </w:t>
      </w:r>
      <w:proofErr w:type="spellStart"/>
      <w:r>
        <w:rPr>
          <w:rFonts w:eastAsia="Times New Roman" w:cs="Times New Roman"/>
          <w:szCs w:val="28"/>
        </w:rPr>
        <w:t>tầng</w:t>
      </w:r>
      <w:proofErr w:type="spellEnd"/>
      <w:r>
        <w:rPr>
          <w:rFonts w:eastAsia="Times New Roman" w:cs="Times New Roman"/>
          <w:szCs w:val="28"/>
        </w:rPr>
        <w:t xml:space="preserve"> ; </w:t>
      </w:r>
      <w:proofErr w:type="spellStart"/>
      <w:r w:rsidRPr="00F06672">
        <w:rPr>
          <w:rFonts w:eastAsia="Times New Roman" w:cs="Times New Roman"/>
          <w:szCs w:val="28"/>
        </w:rPr>
        <w:t>nhà</w:t>
      </w:r>
      <w:proofErr w:type="spellEnd"/>
      <w:r w:rsidRPr="00F06672">
        <w:rPr>
          <w:rFonts w:eastAsia="Times New Roman" w:cs="Times New Roman"/>
          <w:szCs w:val="28"/>
        </w:rPr>
        <w:t xml:space="preserve"> </w:t>
      </w:r>
      <w:proofErr w:type="spellStart"/>
      <w:r w:rsidRPr="00F06672">
        <w:rPr>
          <w:rFonts w:eastAsia="Times New Roman" w:cs="Times New Roman"/>
          <w:szCs w:val="28"/>
        </w:rPr>
        <w:t>máy</w:t>
      </w:r>
      <w:proofErr w:type="spellEnd"/>
      <w:r w:rsidRPr="00F06672">
        <w:rPr>
          <w:rFonts w:eastAsia="Times New Roman" w:cs="Times New Roman"/>
          <w:szCs w:val="28"/>
        </w:rPr>
        <w:t xml:space="preserve"> </w:t>
      </w:r>
      <w:proofErr w:type="spellStart"/>
      <w:r w:rsidRPr="00F06672">
        <w:rPr>
          <w:rFonts w:eastAsia="Times New Roman" w:cs="Times New Roman"/>
          <w:szCs w:val="28"/>
        </w:rPr>
        <w:t>cấp</w:t>
      </w:r>
      <w:proofErr w:type="spellEnd"/>
      <w:r w:rsidRPr="00F06672">
        <w:rPr>
          <w:rFonts w:eastAsia="Times New Roman" w:cs="Times New Roman"/>
          <w:szCs w:val="28"/>
        </w:rPr>
        <w:t xml:space="preserve"> 4, </w:t>
      </w:r>
      <w:proofErr w:type="spellStart"/>
      <w:r w:rsidRPr="00F06672">
        <w:rPr>
          <w:rFonts w:eastAsia="Times New Roman" w:cs="Times New Roman"/>
          <w:szCs w:val="28"/>
        </w:rPr>
        <w:t>diện</w:t>
      </w:r>
      <w:proofErr w:type="spellEnd"/>
      <w:r w:rsidRPr="00F06672">
        <w:rPr>
          <w:rFonts w:eastAsia="Times New Roman" w:cs="Times New Roman"/>
          <w:szCs w:val="28"/>
        </w:rPr>
        <w:t xml:space="preserve"> </w:t>
      </w:r>
      <w:proofErr w:type="spellStart"/>
      <w:r w:rsidRPr="00F06672">
        <w:rPr>
          <w:rFonts w:eastAsia="Times New Roman" w:cs="Times New Roman"/>
          <w:szCs w:val="28"/>
        </w:rPr>
        <w:t>tích</w:t>
      </w:r>
      <w:proofErr w:type="spellEnd"/>
      <w:r w:rsidRPr="00F06672">
        <w:rPr>
          <w:rFonts w:eastAsia="Times New Roman" w:cs="Times New Roman"/>
          <w:szCs w:val="28"/>
        </w:rPr>
        <w:t xml:space="preserve"> </w:t>
      </w:r>
      <w:proofErr w:type="spellStart"/>
      <w:r w:rsidRPr="00F06672">
        <w:rPr>
          <w:rFonts w:eastAsia="Times New Roman" w:cs="Times New Roman"/>
          <w:szCs w:val="28"/>
        </w:rPr>
        <w:t>xây</w:t>
      </w:r>
      <w:proofErr w:type="spellEnd"/>
      <w:r w:rsidRPr="00F06672">
        <w:rPr>
          <w:rFonts w:eastAsia="Times New Roman" w:cs="Times New Roman"/>
          <w:szCs w:val="28"/>
        </w:rPr>
        <w:t xml:space="preserve"> </w:t>
      </w:r>
      <w:proofErr w:type="spellStart"/>
      <w:r w:rsidRPr="00F06672">
        <w:rPr>
          <w:rFonts w:eastAsia="Times New Roman" w:cs="Times New Roman"/>
          <w:szCs w:val="28"/>
        </w:rPr>
        <w:t>dựng</w:t>
      </w:r>
      <w:proofErr w:type="spellEnd"/>
      <w:r w:rsidRPr="00F06672">
        <w:rPr>
          <w:rFonts w:eastAsia="Times New Roman" w:cs="Times New Roman"/>
          <w:szCs w:val="28"/>
        </w:rPr>
        <w:t xml:space="preserve"> </w:t>
      </w:r>
      <w:proofErr w:type="spellStart"/>
      <w:r w:rsidRPr="00F06672">
        <w:rPr>
          <w:rFonts w:eastAsia="Times New Roman" w:cs="Times New Roman"/>
          <w:szCs w:val="28"/>
        </w:rPr>
        <w:t>là</w:t>
      </w:r>
      <w:proofErr w:type="spellEnd"/>
      <w:r w:rsidRPr="00F06672">
        <w:rPr>
          <w:rFonts w:eastAsia="Times New Roman" w:cs="Times New Roman"/>
          <w:szCs w:val="28"/>
        </w:rPr>
        <w:t xml:space="preserve"> 1656,9 m</w:t>
      </w:r>
      <w:r w:rsidRPr="00F06672">
        <w:rPr>
          <w:rFonts w:eastAsia="Times New Roman" w:cs="Times New Roman"/>
          <w:szCs w:val="28"/>
          <w:vertAlign w:val="superscript"/>
        </w:rPr>
        <w:t>2</w:t>
      </w:r>
      <w:r w:rsidRPr="00F06672">
        <w:rPr>
          <w:rFonts w:eastAsia="Times New Roman" w:cs="Times New Roman"/>
          <w:szCs w:val="28"/>
        </w:rPr>
        <w:t xml:space="preserve"> </w:t>
      </w:r>
      <w:proofErr w:type="spellStart"/>
      <w:r w:rsidRPr="00F06672">
        <w:rPr>
          <w:rFonts w:eastAsia="Times New Roman" w:cs="Times New Roman"/>
          <w:szCs w:val="28"/>
        </w:rPr>
        <w:t>có</w:t>
      </w:r>
      <w:proofErr w:type="spellEnd"/>
      <w:r w:rsidRPr="00F06672">
        <w:rPr>
          <w:rFonts w:eastAsia="Times New Roman" w:cs="Times New Roman"/>
          <w:szCs w:val="28"/>
        </w:rPr>
        <w:t xml:space="preserve"> </w:t>
      </w:r>
      <w:proofErr w:type="spellStart"/>
      <w:r w:rsidRPr="00F06672">
        <w:rPr>
          <w:rFonts w:eastAsia="Times New Roman" w:cs="Times New Roman"/>
          <w:szCs w:val="28"/>
        </w:rPr>
        <w:t>kết</w:t>
      </w:r>
      <w:proofErr w:type="spellEnd"/>
      <w:r w:rsidRPr="00F06672">
        <w:rPr>
          <w:rFonts w:eastAsia="Times New Roman" w:cs="Times New Roman"/>
          <w:szCs w:val="28"/>
        </w:rPr>
        <w:t xml:space="preserve"> </w:t>
      </w:r>
      <w:proofErr w:type="spellStart"/>
      <w:r w:rsidRPr="00F06672">
        <w:rPr>
          <w:rFonts w:eastAsia="Times New Roman" w:cs="Times New Roman"/>
          <w:szCs w:val="28"/>
        </w:rPr>
        <w:t>cấu</w:t>
      </w:r>
      <w:proofErr w:type="spellEnd"/>
      <w:r w:rsidRPr="00F06672">
        <w:rPr>
          <w:rFonts w:eastAsia="Times New Roman" w:cs="Times New Roman"/>
          <w:szCs w:val="28"/>
        </w:rPr>
        <w:t xml:space="preserve"> </w:t>
      </w:r>
      <w:proofErr w:type="spellStart"/>
      <w:r w:rsidRPr="00F06672">
        <w:rPr>
          <w:rFonts w:eastAsia="Times New Roman" w:cs="Times New Roman"/>
          <w:szCs w:val="28"/>
        </w:rPr>
        <w:t>cột</w:t>
      </w:r>
      <w:proofErr w:type="spellEnd"/>
      <w:r w:rsidRPr="00F06672">
        <w:rPr>
          <w:rFonts w:eastAsia="Times New Roman" w:cs="Times New Roman"/>
          <w:szCs w:val="28"/>
        </w:rPr>
        <w:t xml:space="preserve"> </w:t>
      </w:r>
      <w:proofErr w:type="spellStart"/>
      <w:r w:rsidRPr="00F06672">
        <w:rPr>
          <w:rFonts w:eastAsia="Times New Roman" w:cs="Times New Roman"/>
          <w:szCs w:val="28"/>
        </w:rPr>
        <w:t>thép</w:t>
      </w:r>
      <w:proofErr w:type="spellEnd"/>
      <w:r w:rsidRPr="00F06672">
        <w:rPr>
          <w:rFonts w:eastAsia="Times New Roman" w:cs="Times New Roman"/>
          <w:szCs w:val="28"/>
        </w:rPr>
        <w:t xml:space="preserve">, </w:t>
      </w:r>
      <w:proofErr w:type="spellStart"/>
      <w:r w:rsidRPr="00F06672">
        <w:rPr>
          <w:rFonts w:eastAsia="Times New Roman" w:cs="Times New Roman"/>
          <w:szCs w:val="28"/>
        </w:rPr>
        <w:t>nền</w:t>
      </w:r>
      <w:proofErr w:type="spellEnd"/>
      <w:r w:rsidRPr="00F06672">
        <w:rPr>
          <w:rFonts w:eastAsia="Times New Roman" w:cs="Times New Roman"/>
          <w:szCs w:val="28"/>
        </w:rPr>
        <w:t xml:space="preserve"> </w:t>
      </w:r>
      <w:proofErr w:type="spellStart"/>
      <w:r w:rsidRPr="00F06672">
        <w:rPr>
          <w:rFonts w:eastAsia="Times New Roman" w:cs="Times New Roman"/>
          <w:szCs w:val="28"/>
        </w:rPr>
        <w:t>bê</w:t>
      </w:r>
      <w:proofErr w:type="spellEnd"/>
      <w:r w:rsidRPr="00F06672">
        <w:rPr>
          <w:rFonts w:eastAsia="Times New Roman" w:cs="Times New Roman"/>
          <w:szCs w:val="28"/>
        </w:rPr>
        <w:t xml:space="preserve"> </w:t>
      </w:r>
      <w:proofErr w:type="spellStart"/>
      <w:r w:rsidRPr="00F06672">
        <w:rPr>
          <w:rFonts w:eastAsia="Times New Roman" w:cs="Times New Roman"/>
          <w:szCs w:val="28"/>
        </w:rPr>
        <w:t>tông</w:t>
      </w:r>
      <w:proofErr w:type="spellEnd"/>
      <w:r w:rsidRPr="00F06672">
        <w:rPr>
          <w:rFonts w:eastAsia="Times New Roman" w:cs="Times New Roman"/>
          <w:szCs w:val="28"/>
        </w:rPr>
        <w:t xml:space="preserve">, </w:t>
      </w:r>
      <w:proofErr w:type="spellStart"/>
      <w:r w:rsidRPr="00F06672">
        <w:rPr>
          <w:rFonts w:eastAsia="Times New Roman" w:cs="Times New Roman"/>
          <w:szCs w:val="28"/>
        </w:rPr>
        <w:t>vách</w:t>
      </w:r>
      <w:proofErr w:type="spellEnd"/>
      <w:r w:rsidRPr="00F06672">
        <w:rPr>
          <w:rFonts w:eastAsia="Times New Roman" w:cs="Times New Roman"/>
          <w:szCs w:val="28"/>
        </w:rPr>
        <w:t xml:space="preserve"> </w:t>
      </w:r>
      <w:proofErr w:type="spellStart"/>
      <w:r w:rsidRPr="00F06672">
        <w:rPr>
          <w:rFonts w:eastAsia="Times New Roman" w:cs="Times New Roman"/>
          <w:szCs w:val="28"/>
        </w:rPr>
        <w:t>tường</w:t>
      </w:r>
      <w:proofErr w:type="spellEnd"/>
      <w:r w:rsidRPr="00F06672">
        <w:rPr>
          <w:rFonts w:eastAsia="Times New Roman" w:cs="Times New Roman"/>
          <w:szCs w:val="28"/>
        </w:rPr>
        <w:t xml:space="preserve"> + </w:t>
      </w:r>
      <w:proofErr w:type="spellStart"/>
      <w:r w:rsidRPr="00F06672">
        <w:rPr>
          <w:rFonts w:eastAsia="Times New Roman" w:cs="Times New Roman"/>
          <w:szCs w:val="28"/>
        </w:rPr>
        <w:t>tole</w:t>
      </w:r>
      <w:proofErr w:type="spellEnd"/>
      <w:r w:rsidRPr="00F06672">
        <w:rPr>
          <w:rFonts w:eastAsia="Times New Roman" w:cs="Times New Roman"/>
          <w:szCs w:val="28"/>
        </w:rPr>
        <w:t xml:space="preserve">, </w:t>
      </w:r>
      <w:proofErr w:type="spellStart"/>
      <w:r w:rsidRPr="00F06672">
        <w:rPr>
          <w:rFonts w:eastAsia="Times New Roman" w:cs="Times New Roman"/>
          <w:szCs w:val="28"/>
        </w:rPr>
        <w:t>mái</w:t>
      </w:r>
      <w:proofErr w:type="spellEnd"/>
      <w:r w:rsidRPr="00F06672">
        <w:rPr>
          <w:rFonts w:eastAsia="Times New Roman" w:cs="Times New Roman"/>
          <w:szCs w:val="28"/>
        </w:rPr>
        <w:t xml:space="preserve"> </w:t>
      </w:r>
      <w:proofErr w:type="spellStart"/>
      <w:r w:rsidRPr="00F06672">
        <w:rPr>
          <w:rFonts w:eastAsia="Times New Roman" w:cs="Times New Roman"/>
          <w:szCs w:val="28"/>
        </w:rPr>
        <w:t>tole</w:t>
      </w:r>
      <w:proofErr w:type="spellEnd"/>
      <w:r w:rsidRPr="00F06672">
        <w:rPr>
          <w:rFonts w:eastAsia="Times New Roman" w:cs="Times New Roman"/>
          <w:szCs w:val="28"/>
        </w:rPr>
        <w:t xml:space="preserve">, 01 </w:t>
      </w:r>
      <w:proofErr w:type="spellStart"/>
      <w:r w:rsidRPr="00F06672">
        <w:rPr>
          <w:rFonts w:eastAsia="Times New Roman" w:cs="Times New Roman"/>
          <w:szCs w:val="28"/>
        </w:rPr>
        <w:t>tầng</w:t>
      </w:r>
      <w:proofErr w:type="spellEnd"/>
      <w:r>
        <w:rPr>
          <w:rFonts w:eastAsia="Times New Roman" w:cs="Times New Roman"/>
          <w:szCs w:val="28"/>
        </w:rPr>
        <w:t xml:space="preserve"> </w:t>
      </w:r>
      <w:proofErr w:type="spellStart"/>
      <w:r>
        <w:rPr>
          <w:rFonts w:eastAsia="Times New Roman" w:cs="Times New Roman"/>
          <w:szCs w:val="28"/>
        </w:rPr>
        <w:t>và</w:t>
      </w:r>
      <w:proofErr w:type="spellEnd"/>
      <w:r>
        <w:rPr>
          <w:rFonts w:eastAsia="Times New Roman" w:cs="Times New Roman"/>
          <w:szCs w:val="28"/>
        </w:rPr>
        <w:t xml:space="preserve"> </w:t>
      </w:r>
      <w:proofErr w:type="spellStart"/>
      <w:r>
        <w:rPr>
          <w:rFonts w:eastAsia="Times New Roman" w:cs="Times New Roman"/>
          <w:szCs w:val="28"/>
        </w:rPr>
        <w:t>nhà</w:t>
      </w:r>
      <w:proofErr w:type="spellEnd"/>
      <w:r>
        <w:rPr>
          <w:rFonts w:eastAsia="Times New Roman" w:cs="Times New Roman"/>
          <w:szCs w:val="28"/>
        </w:rPr>
        <w:t xml:space="preserve"> ở </w:t>
      </w:r>
      <w:proofErr w:type="spellStart"/>
      <w:r>
        <w:rPr>
          <w:rFonts w:eastAsia="Times New Roman" w:cs="Times New Roman"/>
          <w:szCs w:val="28"/>
        </w:rPr>
        <w:t>có</w:t>
      </w:r>
      <w:proofErr w:type="spellEnd"/>
      <w:r>
        <w:rPr>
          <w:rFonts w:eastAsia="Times New Roman" w:cs="Times New Roman"/>
          <w:szCs w:val="28"/>
        </w:rPr>
        <w:t xml:space="preserve"> </w:t>
      </w:r>
      <w:proofErr w:type="spellStart"/>
      <w:r>
        <w:rPr>
          <w:rFonts w:eastAsia="Times New Roman" w:cs="Times New Roman"/>
          <w:szCs w:val="28"/>
        </w:rPr>
        <w:t>diện</w:t>
      </w:r>
      <w:proofErr w:type="spellEnd"/>
      <w:r>
        <w:rPr>
          <w:rFonts w:eastAsia="Times New Roman" w:cs="Times New Roman"/>
          <w:szCs w:val="28"/>
        </w:rPr>
        <w:t xml:space="preserve"> </w:t>
      </w:r>
      <w:proofErr w:type="spellStart"/>
      <w:r>
        <w:rPr>
          <w:rFonts w:eastAsia="Times New Roman" w:cs="Times New Roman"/>
          <w:szCs w:val="28"/>
        </w:rPr>
        <w:t>tích</w:t>
      </w:r>
      <w:proofErr w:type="spellEnd"/>
      <w:r>
        <w:rPr>
          <w:rFonts w:eastAsia="Times New Roman" w:cs="Times New Roman"/>
          <w:szCs w:val="28"/>
        </w:rPr>
        <w:t xml:space="preserve"> 107,39m</w:t>
      </w:r>
      <w:r>
        <w:rPr>
          <w:rFonts w:eastAsia="Times New Roman" w:cs="Times New Roman"/>
          <w:szCs w:val="28"/>
          <w:vertAlign w:val="superscript"/>
        </w:rPr>
        <w:t>2</w:t>
      </w:r>
      <w:r>
        <w:rPr>
          <w:rFonts w:eastAsia="Times New Roman" w:cs="Times New Roman"/>
          <w:szCs w:val="28"/>
        </w:rPr>
        <w:t xml:space="preserve">, </w:t>
      </w:r>
      <w:proofErr w:type="spellStart"/>
      <w:r>
        <w:rPr>
          <w:rFonts w:eastAsia="Times New Roman" w:cs="Times New Roman"/>
          <w:szCs w:val="28"/>
        </w:rPr>
        <w:t>có</w:t>
      </w:r>
      <w:proofErr w:type="spellEnd"/>
      <w:r>
        <w:rPr>
          <w:rFonts w:eastAsia="Times New Roman" w:cs="Times New Roman"/>
          <w:szCs w:val="28"/>
        </w:rPr>
        <w:t xml:space="preserve"> </w:t>
      </w:r>
      <w:proofErr w:type="spellStart"/>
      <w:r>
        <w:rPr>
          <w:rFonts w:eastAsia="Times New Roman" w:cs="Times New Roman"/>
          <w:szCs w:val="28"/>
        </w:rPr>
        <w:t>kết</w:t>
      </w:r>
      <w:proofErr w:type="spellEnd"/>
      <w:r>
        <w:rPr>
          <w:rFonts w:eastAsia="Times New Roman" w:cs="Times New Roman"/>
          <w:szCs w:val="28"/>
        </w:rPr>
        <w:t xml:space="preserve"> </w:t>
      </w:r>
      <w:proofErr w:type="spellStart"/>
      <w:r>
        <w:rPr>
          <w:rFonts w:eastAsia="Times New Roman" w:cs="Times New Roman"/>
          <w:szCs w:val="28"/>
        </w:rPr>
        <w:t>cấu</w:t>
      </w:r>
      <w:proofErr w:type="spellEnd"/>
      <w:r>
        <w:rPr>
          <w:rFonts w:eastAsia="Times New Roman" w:cs="Times New Roman"/>
          <w:szCs w:val="28"/>
        </w:rPr>
        <w:t xml:space="preserve"> </w:t>
      </w:r>
      <w:proofErr w:type="spellStart"/>
      <w:r>
        <w:rPr>
          <w:rFonts w:eastAsia="Times New Roman" w:cs="Times New Roman"/>
          <w:szCs w:val="28"/>
        </w:rPr>
        <w:t>cột</w:t>
      </w:r>
      <w:proofErr w:type="spellEnd"/>
      <w:r>
        <w:rPr>
          <w:rFonts w:eastAsia="Times New Roman" w:cs="Times New Roman"/>
          <w:szCs w:val="28"/>
        </w:rPr>
        <w:t xml:space="preserve">, </w:t>
      </w:r>
      <w:proofErr w:type="spellStart"/>
      <w:r>
        <w:rPr>
          <w:rFonts w:eastAsia="Times New Roman" w:cs="Times New Roman"/>
          <w:szCs w:val="28"/>
        </w:rPr>
        <w:t>dầm</w:t>
      </w:r>
      <w:proofErr w:type="spellEnd"/>
      <w:r>
        <w:rPr>
          <w:rFonts w:eastAsia="Times New Roman" w:cs="Times New Roman"/>
          <w:szCs w:val="28"/>
        </w:rPr>
        <w:t xml:space="preserve"> </w:t>
      </w:r>
      <w:proofErr w:type="spellStart"/>
      <w:r>
        <w:rPr>
          <w:rFonts w:eastAsia="Times New Roman" w:cs="Times New Roman"/>
          <w:szCs w:val="28"/>
        </w:rPr>
        <w:t>bê</w:t>
      </w:r>
      <w:proofErr w:type="spellEnd"/>
      <w:r>
        <w:rPr>
          <w:rFonts w:eastAsia="Times New Roman" w:cs="Times New Roman"/>
          <w:szCs w:val="28"/>
        </w:rPr>
        <w:t xml:space="preserve"> </w:t>
      </w:r>
      <w:proofErr w:type="spellStart"/>
      <w:r>
        <w:rPr>
          <w:rFonts w:eastAsia="Times New Roman" w:cs="Times New Roman"/>
          <w:szCs w:val="28"/>
        </w:rPr>
        <w:t>tông</w:t>
      </w:r>
      <w:proofErr w:type="spellEnd"/>
      <w:r>
        <w:rPr>
          <w:rFonts w:eastAsia="Times New Roman" w:cs="Times New Roman"/>
          <w:szCs w:val="28"/>
        </w:rPr>
        <w:t xml:space="preserve">, </w:t>
      </w:r>
      <w:proofErr w:type="spellStart"/>
      <w:r>
        <w:rPr>
          <w:rFonts w:eastAsia="Times New Roman" w:cs="Times New Roman"/>
          <w:szCs w:val="28"/>
        </w:rPr>
        <w:t>vách</w:t>
      </w:r>
      <w:proofErr w:type="spellEnd"/>
      <w:r>
        <w:rPr>
          <w:rFonts w:eastAsia="Times New Roman" w:cs="Times New Roman"/>
          <w:szCs w:val="28"/>
        </w:rPr>
        <w:t xml:space="preserve"> </w:t>
      </w:r>
      <w:proofErr w:type="spellStart"/>
      <w:r>
        <w:rPr>
          <w:rFonts w:eastAsia="Times New Roman" w:cs="Times New Roman"/>
          <w:szCs w:val="28"/>
        </w:rPr>
        <w:t>tường</w:t>
      </w:r>
      <w:proofErr w:type="spellEnd"/>
      <w:r>
        <w:rPr>
          <w:rFonts w:eastAsia="Times New Roman" w:cs="Times New Roman"/>
          <w:szCs w:val="28"/>
        </w:rPr>
        <w:t xml:space="preserve">, </w:t>
      </w:r>
      <w:proofErr w:type="spellStart"/>
      <w:r>
        <w:rPr>
          <w:rFonts w:eastAsia="Times New Roman" w:cs="Times New Roman"/>
          <w:szCs w:val="28"/>
        </w:rPr>
        <w:t>máy</w:t>
      </w:r>
      <w:proofErr w:type="spellEnd"/>
      <w:r>
        <w:rPr>
          <w:rFonts w:eastAsia="Times New Roman" w:cs="Times New Roman"/>
          <w:szCs w:val="28"/>
        </w:rPr>
        <w:t xml:space="preserve"> </w:t>
      </w:r>
      <w:proofErr w:type="spellStart"/>
      <w:r>
        <w:rPr>
          <w:rFonts w:eastAsia="Times New Roman" w:cs="Times New Roman"/>
          <w:szCs w:val="28"/>
        </w:rPr>
        <w:t>bê</w:t>
      </w:r>
      <w:proofErr w:type="spellEnd"/>
      <w:r>
        <w:rPr>
          <w:rFonts w:eastAsia="Times New Roman" w:cs="Times New Roman"/>
          <w:szCs w:val="28"/>
        </w:rPr>
        <w:t xml:space="preserve"> </w:t>
      </w:r>
      <w:proofErr w:type="spellStart"/>
      <w:r>
        <w:rPr>
          <w:rFonts w:eastAsia="Times New Roman" w:cs="Times New Roman"/>
          <w:szCs w:val="28"/>
        </w:rPr>
        <w:t>tông</w:t>
      </w:r>
      <w:proofErr w:type="spellEnd"/>
      <w:r>
        <w:rPr>
          <w:rFonts w:eastAsia="Times New Roman" w:cs="Times New Roman"/>
          <w:szCs w:val="28"/>
        </w:rPr>
        <w:t xml:space="preserve"> </w:t>
      </w:r>
      <w:proofErr w:type="spellStart"/>
      <w:r>
        <w:rPr>
          <w:rFonts w:eastAsia="Times New Roman" w:cs="Times New Roman"/>
          <w:szCs w:val="28"/>
        </w:rPr>
        <w:t>thuộc</w:t>
      </w:r>
      <w:proofErr w:type="spellEnd"/>
      <w:r>
        <w:rPr>
          <w:rFonts w:eastAsia="Times New Roman" w:cs="Times New Roman"/>
          <w:szCs w:val="28"/>
        </w:rPr>
        <w:t xml:space="preserve"> </w:t>
      </w:r>
      <w:proofErr w:type="spellStart"/>
      <w:r w:rsidRPr="00F06672">
        <w:rPr>
          <w:rFonts w:eastAsia="Times New Roman" w:cs="Times New Roman"/>
          <w:szCs w:val="28"/>
        </w:rPr>
        <w:t>Giấy</w:t>
      </w:r>
      <w:proofErr w:type="spellEnd"/>
      <w:r w:rsidRPr="00F06672">
        <w:rPr>
          <w:rFonts w:eastAsia="Times New Roman" w:cs="Times New Roman"/>
          <w:szCs w:val="28"/>
        </w:rPr>
        <w:t xml:space="preserve"> </w:t>
      </w:r>
      <w:proofErr w:type="spellStart"/>
      <w:r w:rsidRPr="00F06672">
        <w:rPr>
          <w:rFonts w:eastAsia="Times New Roman" w:cs="Times New Roman"/>
          <w:szCs w:val="28"/>
        </w:rPr>
        <w:t>chứng</w:t>
      </w:r>
      <w:proofErr w:type="spellEnd"/>
      <w:r w:rsidRPr="00F06672">
        <w:rPr>
          <w:rFonts w:eastAsia="Times New Roman" w:cs="Times New Roman"/>
          <w:szCs w:val="28"/>
        </w:rPr>
        <w:t xml:space="preserve"> </w:t>
      </w:r>
      <w:proofErr w:type="spellStart"/>
      <w:r w:rsidRPr="00F06672">
        <w:rPr>
          <w:rFonts w:eastAsia="Times New Roman" w:cs="Times New Roman"/>
          <w:szCs w:val="28"/>
        </w:rPr>
        <w:t>nhận</w:t>
      </w:r>
      <w:proofErr w:type="spellEnd"/>
      <w:r w:rsidRPr="00F06672">
        <w:rPr>
          <w:rFonts w:eastAsia="Times New Roman" w:cs="Times New Roman"/>
          <w:szCs w:val="28"/>
        </w:rPr>
        <w:t xml:space="preserve"> </w:t>
      </w:r>
      <w:proofErr w:type="spellStart"/>
      <w:r w:rsidRPr="00F06672">
        <w:rPr>
          <w:rFonts w:eastAsia="Times New Roman" w:cs="Times New Roman"/>
          <w:szCs w:val="28"/>
        </w:rPr>
        <w:t>quyền</w:t>
      </w:r>
      <w:proofErr w:type="spellEnd"/>
      <w:r w:rsidRPr="00F06672">
        <w:rPr>
          <w:rFonts w:eastAsia="Times New Roman" w:cs="Times New Roman"/>
          <w:szCs w:val="28"/>
        </w:rPr>
        <w:t xml:space="preserve"> </w:t>
      </w:r>
      <w:proofErr w:type="spellStart"/>
      <w:r w:rsidRPr="00F06672">
        <w:rPr>
          <w:rFonts w:eastAsia="Times New Roman" w:cs="Times New Roman"/>
          <w:szCs w:val="28"/>
        </w:rPr>
        <w:t>sử</w:t>
      </w:r>
      <w:proofErr w:type="spellEnd"/>
      <w:r w:rsidRPr="00F06672">
        <w:rPr>
          <w:rFonts w:eastAsia="Times New Roman" w:cs="Times New Roman"/>
          <w:szCs w:val="28"/>
        </w:rPr>
        <w:t xml:space="preserve"> </w:t>
      </w:r>
      <w:proofErr w:type="spellStart"/>
      <w:r w:rsidRPr="00F06672">
        <w:rPr>
          <w:rFonts w:eastAsia="Times New Roman" w:cs="Times New Roman"/>
          <w:szCs w:val="28"/>
        </w:rPr>
        <w:t>dụng</w:t>
      </w:r>
      <w:proofErr w:type="spellEnd"/>
      <w:r w:rsidRPr="00F06672">
        <w:rPr>
          <w:rFonts w:eastAsia="Times New Roman" w:cs="Times New Roman"/>
          <w:szCs w:val="28"/>
        </w:rPr>
        <w:t xml:space="preserve"> </w:t>
      </w:r>
      <w:proofErr w:type="spellStart"/>
      <w:r w:rsidRPr="00F06672">
        <w:rPr>
          <w:rFonts w:eastAsia="Times New Roman" w:cs="Times New Roman"/>
          <w:szCs w:val="28"/>
        </w:rPr>
        <w:t>đất</w:t>
      </w:r>
      <w:proofErr w:type="spellEnd"/>
      <w:r w:rsidRPr="00F06672">
        <w:rPr>
          <w:rFonts w:eastAsia="Times New Roman" w:cs="Times New Roman"/>
          <w:szCs w:val="28"/>
        </w:rPr>
        <w:t xml:space="preserve">, </w:t>
      </w:r>
      <w:proofErr w:type="spellStart"/>
      <w:r w:rsidRPr="00F06672">
        <w:rPr>
          <w:rFonts w:eastAsia="Times New Roman" w:cs="Times New Roman"/>
          <w:szCs w:val="28"/>
        </w:rPr>
        <w:t>quyền</w:t>
      </w:r>
      <w:proofErr w:type="spellEnd"/>
      <w:r w:rsidRPr="00F06672">
        <w:rPr>
          <w:rFonts w:eastAsia="Times New Roman" w:cs="Times New Roman"/>
          <w:szCs w:val="28"/>
        </w:rPr>
        <w:t xml:space="preserve"> </w:t>
      </w:r>
      <w:proofErr w:type="spellStart"/>
      <w:r w:rsidRPr="00F06672">
        <w:rPr>
          <w:rFonts w:eastAsia="Times New Roman" w:cs="Times New Roman"/>
          <w:szCs w:val="28"/>
        </w:rPr>
        <w:t>sở</w:t>
      </w:r>
      <w:proofErr w:type="spellEnd"/>
      <w:r w:rsidRPr="00F06672">
        <w:rPr>
          <w:rFonts w:eastAsia="Times New Roman" w:cs="Times New Roman"/>
          <w:szCs w:val="28"/>
        </w:rPr>
        <w:t xml:space="preserve"> </w:t>
      </w:r>
      <w:proofErr w:type="spellStart"/>
      <w:r w:rsidRPr="00F06672">
        <w:rPr>
          <w:rFonts w:eastAsia="Times New Roman" w:cs="Times New Roman"/>
          <w:szCs w:val="28"/>
        </w:rPr>
        <w:t>hữu</w:t>
      </w:r>
      <w:proofErr w:type="spellEnd"/>
      <w:r w:rsidRPr="00F06672">
        <w:rPr>
          <w:rFonts w:eastAsia="Times New Roman" w:cs="Times New Roman"/>
          <w:szCs w:val="28"/>
        </w:rPr>
        <w:t xml:space="preserve"> </w:t>
      </w:r>
      <w:proofErr w:type="spellStart"/>
      <w:r w:rsidRPr="00F06672">
        <w:rPr>
          <w:rFonts w:eastAsia="Times New Roman" w:cs="Times New Roman"/>
          <w:szCs w:val="28"/>
        </w:rPr>
        <w:t>nhà</w:t>
      </w:r>
      <w:proofErr w:type="spellEnd"/>
      <w:r w:rsidRPr="00F06672">
        <w:rPr>
          <w:rFonts w:eastAsia="Times New Roman" w:cs="Times New Roman"/>
          <w:szCs w:val="28"/>
        </w:rPr>
        <w:t xml:space="preserve"> ở </w:t>
      </w:r>
      <w:proofErr w:type="spellStart"/>
      <w:r w:rsidRPr="00F06672">
        <w:rPr>
          <w:rFonts w:eastAsia="Times New Roman" w:cs="Times New Roman"/>
          <w:szCs w:val="28"/>
        </w:rPr>
        <w:t>và</w:t>
      </w:r>
      <w:proofErr w:type="spellEnd"/>
      <w:r w:rsidRPr="00F06672">
        <w:rPr>
          <w:rFonts w:eastAsia="Times New Roman" w:cs="Times New Roman"/>
          <w:szCs w:val="28"/>
        </w:rPr>
        <w:t xml:space="preserve"> </w:t>
      </w:r>
      <w:proofErr w:type="spellStart"/>
      <w:r w:rsidRPr="00F06672">
        <w:rPr>
          <w:rFonts w:eastAsia="Times New Roman" w:cs="Times New Roman"/>
          <w:szCs w:val="28"/>
        </w:rPr>
        <w:t>tài</w:t>
      </w:r>
      <w:proofErr w:type="spellEnd"/>
      <w:r w:rsidRPr="00F06672">
        <w:rPr>
          <w:rFonts w:eastAsia="Times New Roman" w:cs="Times New Roman"/>
          <w:szCs w:val="28"/>
        </w:rPr>
        <w:t xml:space="preserve"> </w:t>
      </w:r>
      <w:proofErr w:type="spellStart"/>
      <w:r w:rsidRPr="00F06672">
        <w:rPr>
          <w:rFonts w:eastAsia="Times New Roman" w:cs="Times New Roman"/>
          <w:szCs w:val="28"/>
        </w:rPr>
        <w:t>sản</w:t>
      </w:r>
      <w:proofErr w:type="spellEnd"/>
      <w:r w:rsidRPr="00F06672">
        <w:rPr>
          <w:rFonts w:eastAsia="Times New Roman" w:cs="Times New Roman"/>
          <w:szCs w:val="28"/>
        </w:rPr>
        <w:t xml:space="preserve"> </w:t>
      </w:r>
      <w:proofErr w:type="spellStart"/>
      <w:r w:rsidRPr="00F06672">
        <w:rPr>
          <w:rFonts w:eastAsia="Times New Roman" w:cs="Times New Roman"/>
          <w:szCs w:val="28"/>
        </w:rPr>
        <w:t>khác</w:t>
      </w:r>
      <w:proofErr w:type="spellEnd"/>
      <w:r w:rsidRPr="00F06672">
        <w:rPr>
          <w:rFonts w:eastAsia="Times New Roman" w:cs="Times New Roman"/>
          <w:szCs w:val="28"/>
        </w:rPr>
        <w:t xml:space="preserve"> </w:t>
      </w:r>
      <w:proofErr w:type="spellStart"/>
      <w:r w:rsidRPr="00F06672">
        <w:rPr>
          <w:rFonts w:eastAsia="Times New Roman" w:cs="Times New Roman"/>
          <w:szCs w:val="28"/>
        </w:rPr>
        <w:t>gắn</w:t>
      </w:r>
      <w:proofErr w:type="spellEnd"/>
      <w:r w:rsidRPr="00F06672">
        <w:rPr>
          <w:rFonts w:eastAsia="Times New Roman" w:cs="Times New Roman"/>
          <w:szCs w:val="28"/>
        </w:rPr>
        <w:t xml:space="preserve"> </w:t>
      </w:r>
      <w:proofErr w:type="spellStart"/>
      <w:r w:rsidRPr="00F06672">
        <w:rPr>
          <w:rFonts w:eastAsia="Times New Roman" w:cs="Times New Roman"/>
          <w:szCs w:val="28"/>
        </w:rPr>
        <w:t>liền</w:t>
      </w:r>
      <w:proofErr w:type="spellEnd"/>
      <w:r w:rsidRPr="00F06672">
        <w:rPr>
          <w:rFonts w:eastAsia="Times New Roman" w:cs="Times New Roman"/>
          <w:szCs w:val="28"/>
        </w:rPr>
        <w:t xml:space="preserve"> </w:t>
      </w:r>
      <w:proofErr w:type="spellStart"/>
      <w:r w:rsidRPr="00F06672">
        <w:rPr>
          <w:rFonts w:eastAsia="Times New Roman" w:cs="Times New Roman"/>
          <w:szCs w:val="28"/>
        </w:rPr>
        <w:t>với</w:t>
      </w:r>
      <w:proofErr w:type="spellEnd"/>
      <w:r w:rsidRPr="00F06672">
        <w:rPr>
          <w:rFonts w:eastAsia="Times New Roman" w:cs="Times New Roman"/>
          <w:szCs w:val="28"/>
        </w:rPr>
        <w:t xml:space="preserve"> </w:t>
      </w:r>
      <w:proofErr w:type="spellStart"/>
      <w:r w:rsidRPr="00F06672">
        <w:rPr>
          <w:rFonts w:eastAsia="Times New Roman" w:cs="Times New Roman"/>
          <w:szCs w:val="28"/>
        </w:rPr>
        <w:t>đất</w:t>
      </w:r>
      <w:proofErr w:type="spellEnd"/>
      <w:r w:rsidRPr="00F06672">
        <w:rPr>
          <w:rFonts w:eastAsia="Times New Roman" w:cs="Times New Roman"/>
          <w:szCs w:val="28"/>
        </w:rPr>
        <w:t xml:space="preserve"> </w:t>
      </w:r>
      <w:proofErr w:type="spellStart"/>
      <w:r w:rsidRPr="00F06672">
        <w:rPr>
          <w:rFonts w:eastAsia="Times New Roman" w:cs="Times New Roman"/>
          <w:szCs w:val="28"/>
        </w:rPr>
        <w:t>số</w:t>
      </w:r>
      <w:proofErr w:type="spellEnd"/>
      <w:r w:rsidRPr="00F06672">
        <w:rPr>
          <w:rFonts w:eastAsia="Times New Roman" w:cs="Times New Roman"/>
          <w:szCs w:val="28"/>
        </w:rPr>
        <w:t xml:space="preserve"> </w:t>
      </w:r>
      <w:r w:rsidRPr="00F06672">
        <w:rPr>
          <w:rFonts w:eastAsia="Times New Roman" w:cs="Times New Roman"/>
          <w:szCs w:val="28"/>
        </w:rPr>
        <w:lastRenderedPageBreak/>
        <w:t xml:space="preserve">BK294858, </w:t>
      </w:r>
      <w:proofErr w:type="spellStart"/>
      <w:r w:rsidRPr="00F06672">
        <w:rPr>
          <w:rFonts w:eastAsia="Times New Roman" w:cs="Times New Roman"/>
          <w:szCs w:val="28"/>
        </w:rPr>
        <w:t>vào</w:t>
      </w:r>
      <w:proofErr w:type="spellEnd"/>
      <w:r w:rsidRPr="00F06672">
        <w:rPr>
          <w:rFonts w:eastAsia="Times New Roman" w:cs="Times New Roman"/>
          <w:szCs w:val="28"/>
        </w:rPr>
        <w:t xml:space="preserve"> </w:t>
      </w:r>
      <w:proofErr w:type="spellStart"/>
      <w:r w:rsidRPr="00F06672">
        <w:rPr>
          <w:rFonts w:eastAsia="Times New Roman" w:cs="Times New Roman"/>
          <w:szCs w:val="28"/>
        </w:rPr>
        <w:t>sổ</w:t>
      </w:r>
      <w:proofErr w:type="spellEnd"/>
      <w:r w:rsidRPr="00F06672">
        <w:rPr>
          <w:rFonts w:eastAsia="Times New Roman" w:cs="Times New Roman"/>
          <w:szCs w:val="28"/>
        </w:rPr>
        <w:t xml:space="preserve"> </w:t>
      </w:r>
      <w:proofErr w:type="spellStart"/>
      <w:r w:rsidRPr="00F06672">
        <w:rPr>
          <w:rFonts w:eastAsia="Times New Roman" w:cs="Times New Roman"/>
          <w:szCs w:val="28"/>
        </w:rPr>
        <w:t>cấp</w:t>
      </w:r>
      <w:proofErr w:type="spellEnd"/>
      <w:r w:rsidRPr="00F06672">
        <w:rPr>
          <w:rFonts w:eastAsia="Times New Roman" w:cs="Times New Roman"/>
          <w:szCs w:val="28"/>
        </w:rPr>
        <w:t xml:space="preserve"> GCN </w:t>
      </w:r>
      <w:proofErr w:type="spellStart"/>
      <w:r w:rsidRPr="00F06672">
        <w:rPr>
          <w:rFonts w:eastAsia="Times New Roman" w:cs="Times New Roman"/>
          <w:szCs w:val="28"/>
        </w:rPr>
        <w:t>số</w:t>
      </w:r>
      <w:proofErr w:type="spellEnd"/>
      <w:r w:rsidRPr="00F06672">
        <w:rPr>
          <w:rFonts w:eastAsia="Times New Roman" w:cs="Times New Roman"/>
          <w:szCs w:val="28"/>
        </w:rPr>
        <w:t xml:space="preserve"> CT02031 do UBND </w:t>
      </w:r>
      <w:proofErr w:type="spellStart"/>
      <w:r w:rsidRPr="00F06672">
        <w:rPr>
          <w:rFonts w:eastAsia="Times New Roman" w:cs="Times New Roman"/>
          <w:szCs w:val="28"/>
        </w:rPr>
        <w:t>Tỉnh</w:t>
      </w:r>
      <w:proofErr w:type="spellEnd"/>
      <w:r w:rsidRPr="00F06672">
        <w:rPr>
          <w:rFonts w:eastAsia="Times New Roman" w:cs="Times New Roman"/>
          <w:szCs w:val="28"/>
        </w:rPr>
        <w:t xml:space="preserve"> </w:t>
      </w:r>
      <w:proofErr w:type="spellStart"/>
      <w:r w:rsidRPr="00F06672">
        <w:rPr>
          <w:rFonts w:eastAsia="Times New Roman" w:cs="Times New Roman"/>
          <w:szCs w:val="28"/>
        </w:rPr>
        <w:t>Tiền</w:t>
      </w:r>
      <w:proofErr w:type="spellEnd"/>
      <w:r w:rsidRPr="00F06672">
        <w:rPr>
          <w:rFonts w:eastAsia="Times New Roman" w:cs="Times New Roman"/>
          <w:szCs w:val="28"/>
        </w:rPr>
        <w:t xml:space="preserve"> </w:t>
      </w:r>
      <w:proofErr w:type="spellStart"/>
      <w:r w:rsidRPr="00F06672">
        <w:rPr>
          <w:rFonts w:eastAsia="Times New Roman" w:cs="Times New Roman"/>
          <w:szCs w:val="28"/>
        </w:rPr>
        <w:t>Giang</w:t>
      </w:r>
      <w:proofErr w:type="spellEnd"/>
      <w:r w:rsidRPr="00F06672">
        <w:rPr>
          <w:rFonts w:eastAsia="Times New Roman" w:cs="Times New Roman"/>
          <w:szCs w:val="28"/>
        </w:rPr>
        <w:t xml:space="preserve"> </w:t>
      </w:r>
      <w:proofErr w:type="spellStart"/>
      <w:r w:rsidRPr="00F06672">
        <w:rPr>
          <w:rFonts w:eastAsia="Times New Roman" w:cs="Times New Roman"/>
          <w:szCs w:val="28"/>
        </w:rPr>
        <w:t>cấp</w:t>
      </w:r>
      <w:proofErr w:type="spellEnd"/>
      <w:r w:rsidRPr="00F06672">
        <w:rPr>
          <w:rFonts w:eastAsia="Times New Roman" w:cs="Times New Roman"/>
          <w:szCs w:val="28"/>
        </w:rPr>
        <w:t xml:space="preserve"> </w:t>
      </w:r>
      <w:proofErr w:type="spellStart"/>
      <w:r w:rsidRPr="00F06672">
        <w:rPr>
          <w:rFonts w:eastAsia="Times New Roman" w:cs="Times New Roman"/>
          <w:szCs w:val="28"/>
        </w:rPr>
        <w:t>ngày</w:t>
      </w:r>
      <w:proofErr w:type="spellEnd"/>
      <w:r w:rsidRPr="00F06672">
        <w:rPr>
          <w:rFonts w:eastAsia="Times New Roman" w:cs="Times New Roman"/>
          <w:szCs w:val="28"/>
        </w:rPr>
        <w:t xml:space="preserve"> 01/11/2013 </w:t>
      </w:r>
      <w:proofErr w:type="spellStart"/>
      <w:r w:rsidRPr="00F06672">
        <w:rPr>
          <w:rFonts w:eastAsia="Times New Roman" w:cs="Times New Roman"/>
          <w:szCs w:val="28"/>
        </w:rPr>
        <w:t>cho</w:t>
      </w:r>
      <w:proofErr w:type="spellEnd"/>
      <w:r w:rsidRPr="00F06672">
        <w:rPr>
          <w:rFonts w:eastAsia="Times New Roman" w:cs="Times New Roman"/>
          <w:szCs w:val="28"/>
        </w:rPr>
        <w:t xml:space="preserve"> </w:t>
      </w:r>
      <w:proofErr w:type="spellStart"/>
      <w:r w:rsidRPr="00F06672">
        <w:rPr>
          <w:rFonts w:eastAsia="Times New Roman" w:cs="Times New Roman"/>
          <w:szCs w:val="28"/>
        </w:rPr>
        <w:t>Công</w:t>
      </w:r>
      <w:proofErr w:type="spellEnd"/>
      <w:r w:rsidRPr="00F06672">
        <w:rPr>
          <w:rFonts w:eastAsia="Times New Roman" w:cs="Times New Roman"/>
          <w:szCs w:val="28"/>
        </w:rPr>
        <w:t xml:space="preserve"> ty TNHH </w:t>
      </w:r>
      <w:proofErr w:type="spellStart"/>
      <w:r w:rsidRPr="00F06672">
        <w:rPr>
          <w:rFonts w:eastAsia="Times New Roman" w:cs="Times New Roman"/>
          <w:szCs w:val="28"/>
        </w:rPr>
        <w:t>thương</w:t>
      </w:r>
      <w:proofErr w:type="spellEnd"/>
      <w:r w:rsidRPr="00F06672">
        <w:rPr>
          <w:rFonts w:eastAsia="Times New Roman" w:cs="Times New Roman"/>
          <w:szCs w:val="28"/>
        </w:rPr>
        <w:t xml:space="preserve"> </w:t>
      </w:r>
      <w:proofErr w:type="spellStart"/>
      <w:r w:rsidRPr="00F06672">
        <w:rPr>
          <w:rFonts w:eastAsia="Times New Roman" w:cs="Times New Roman"/>
          <w:szCs w:val="28"/>
        </w:rPr>
        <w:t>mại</w:t>
      </w:r>
      <w:proofErr w:type="spellEnd"/>
      <w:r w:rsidRPr="00F06672">
        <w:rPr>
          <w:rFonts w:eastAsia="Times New Roman" w:cs="Times New Roman"/>
          <w:szCs w:val="28"/>
        </w:rPr>
        <w:t xml:space="preserve"> </w:t>
      </w:r>
      <w:proofErr w:type="spellStart"/>
      <w:r w:rsidRPr="00F06672">
        <w:rPr>
          <w:rFonts w:eastAsia="Times New Roman" w:cs="Times New Roman"/>
          <w:szCs w:val="28"/>
        </w:rPr>
        <w:t>dịch</w:t>
      </w:r>
      <w:proofErr w:type="spellEnd"/>
      <w:r w:rsidRPr="00F06672">
        <w:rPr>
          <w:rFonts w:eastAsia="Times New Roman" w:cs="Times New Roman"/>
          <w:szCs w:val="28"/>
        </w:rPr>
        <w:t xml:space="preserve"> </w:t>
      </w:r>
      <w:proofErr w:type="spellStart"/>
      <w:r w:rsidRPr="00F06672">
        <w:rPr>
          <w:rFonts w:eastAsia="Times New Roman" w:cs="Times New Roman"/>
          <w:szCs w:val="28"/>
        </w:rPr>
        <w:t>vụ</w:t>
      </w:r>
      <w:proofErr w:type="spellEnd"/>
      <w:r w:rsidRPr="00F06672">
        <w:rPr>
          <w:rFonts w:eastAsia="Times New Roman" w:cs="Times New Roman"/>
          <w:szCs w:val="28"/>
        </w:rPr>
        <w:t xml:space="preserve"> </w:t>
      </w:r>
      <w:proofErr w:type="spellStart"/>
      <w:r w:rsidRPr="00F06672">
        <w:rPr>
          <w:rFonts w:eastAsia="Times New Roman" w:cs="Times New Roman"/>
          <w:szCs w:val="28"/>
        </w:rPr>
        <w:t>sản</w:t>
      </w:r>
      <w:proofErr w:type="spellEnd"/>
      <w:r w:rsidRPr="00F06672">
        <w:rPr>
          <w:rFonts w:eastAsia="Times New Roman" w:cs="Times New Roman"/>
          <w:szCs w:val="28"/>
        </w:rPr>
        <w:t xml:space="preserve"> </w:t>
      </w:r>
      <w:proofErr w:type="spellStart"/>
      <w:r w:rsidRPr="00F06672">
        <w:rPr>
          <w:rFonts w:eastAsia="Times New Roman" w:cs="Times New Roman"/>
          <w:szCs w:val="28"/>
        </w:rPr>
        <w:t>xuất</w:t>
      </w:r>
      <w:proofErr w:type="spellEnd"/>
      <w:r w:rsidRPr="00F06672">
        <w:rPr>
          <w:rFonts w:eastAsia="Times New Roman" w:cs="Times New Roman"/>
          <w:szCs w:val="28"/>
        </w:rPr>
        <w:t xml:space="preserve"> </w:t>
      </w:r>
      <w:proofErr w:type="spellStart"/>
      <w:r w:rsidRPr="00F06672">
        <w:rPr>
          <w:rFonts w:eastAsia="Times New Roman" w:cs="Times New Roman"/>
          <w:szCs w:val="28"/>
        </w:rPr>
        <w:t>Tuyên</w:t>
      </w:r>
      <w:proofErr w:type="spellEnd"/>
      <w:r w:rsidRPr="00F06672">
        <w:rPr>
          <w:rFonts w:eastAsia="Times New Roman" w:cs="Times New Roman"/>
          <w:szCs w:val="28"/>
        </w:rPr>
        <w:t xml:space="preserve"> </w:t>
      </w:r>
      <w:proofErr w:type="spellStart"/>
      <w:r w:rsidRPr="00F06672">
        <w:rPr>
          <w:rFonts w:eastAsia="Times New Roman" w:cs="Times New Roman"/>
          <w:szCs w:val="28"/>
        </w:rPr>
        <w:t>Huyền</w:t>
      </w:r>
      <w:proofErr w:type="spellEnd"/>
      <w:r w:rsidRPr="00F06672">
        <w:rPr>
          <w:rFonts w:eastAsia="Times New Roman" w:cs="Times New Roman"/>
          <w:szCs w:val="28"/>
        </w:rPr>
        <w:t xml:space="preserve">. </w:t>
      </w:r>
    </w:p>
    <w:p w:rsidR="0032188B" w:rsidRPr="00F06672" w:rsidRDefault="0032188B" w:rsidP="003218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573"/>
        <w:jc w:val="both"/>
        <w:rPr>
          <w:rFonts w:eastAsia="Times New Roman" w:cs="Times New Roman"/>
          <w:color w:val="000000"/>
          <w:szCs w:val="28"/>
        </w:rPr>
      </w:pPr>
      <w:r>
        <w:rPr>
          <w:rFonts w:eastAsia="Times New Roman" w:cs="Times New Roman"/>
          <w:color w:val="000000"/>
          <w:szCs w:val="28"/>
        </w:rPr>
        <w:t>-</w:t>
      </w:r>
      <w:r w:rsidRPr="00F06672">
        <w:rPr>
          <w:rFonts w:eastAsia="Times New Roman" w:cs="Times New Roman"/>
          <w:color w:val="000000"/>
          <w:szCs w:val="28"/>
        </w:rPr>
        <w:t xml:space="preserve"> </w:t>
      </w:r>
      <w:proofErr w:type="spellStart"/>
      <w:r>
        <w:rPr>
          <w:rFonts w:eastAsia="Times New Roman" w:cs="Times New Roman"/>
          <w:color w:val="000000"/>
          <w:szCs w:val="28"/>
        </w:rPr>
        <w:t>Hệ</w:t>
      </w:r>
      <w:proofErr w:type="spellEnd"/>
      <w:r>
        <w:rPr>
          <w:rFonts w:eastAsia="Times New Roman" w:cs="Times New Roman"/>
          <w:color w:val="000000"/>
          <w:szCs w:val="28"/>
        </w:rPr>
        <w:t xml:space="preserve"> </w:t>
      </w:r>
      <w:proofErr w:type="spellStart"/>
      <w:r>
        <w:rPr>
          <w:rFonts w:eastAsia="Times New Roman" w:cs="Times New Roman"/>
          <w:color w:val="000000"/>
          <w:szCs w:val="28"/>
        </w:rPr>
        <w:t>thống</w:t>
      </w:r>
      <w:proofErr w:type="spellEnd"/>
      <w:r>
        <w:rPr>
          <w:rFonts w:eastAsia="Times New Roman" w:cs="Times New Roman"/>
          <w:color w:val="000000"/>
          <w:szCs w:val="28"/>
        </w:rPr>
        <w:t xml:space="preserve"> </w:t>
      </w:r>
      <w:proofErr w:type="spellStart"/>
      <w:r>
        <w:rPr>
          <w:rFonts w:eastAsia="Times New Roman" w:cs="Times New Roman"/>
          <w:color w:val="000000"/>
          <w:szCs w:val="28"/>
        </w:rPr>
        <w:t>máy</w:t>
      </w:r>
      <w:proofErr w:type="spellEnd"/>
      <w:r>
        <w:rPr>
          <w:rFonts w:eastAsia="Times New Roman" w:cs="Times New Roman"/>
          <w:color w:val="000000"/>
          <w:szCs w:val="28"/>
        </w:rPr>
        <w:t xml:space="preserve"> </w:t>
      </w:r>
      <w:proofErr w:type="spellStart"/>
      <w:r>
        <w:rPr>
          <w:rFonts w:eastAsia="Times New Roman" w:cs="Times New Roman"/>
          <w:color w:val="000000"/>
          <w:szCs w:val="28"/>
        </w:rPr>
        <w:t>tách</w:t>
      </w:r>
      <w:proofErr w:type="spellEnd"/>
      <w:r>
        <w:rPr>
          <w:rFonts w:eastAsia="Times New Roman" w:cs="Times New Roman"/>
          <w:color w:val="000000"/>
          <w:szCs w:val="28"/>
        </w:rPr>
        <w:t xml:space="preserve"> </w:t>
      </w:r>
      <w:proofErr w:type="spellStart"/>
      <w:r>
        <w:rPr>
          <w:rFonts w:eastAsia="Times New Roman" w:cs="Times New Roman"/>
          <w:color w:val="000000"/>
          <w:szCs w:val="28"/>
        </w:rPr>
        <w:t>màu</w:t>
      </w:r>
      <w:proofErr w:type="spellEnd"/>
      <w:r>
        <w:rPr>
          <w:rFonts w:eastAsia="Times New Roman" w:cs="Times New Roman"/>
          <w:color w:val="000000"/>
          <w:szCs w:val="28"/>
        </w:rPr>
        <w:t xml:space="preserve">, </w:t>
      </w:r>
      <w:proofErr w:type="spellStart"/>
      <w:r>
        <w:rPr>
          <w:rFonts w:eastAsia="Times New Roman" w:cs="Times New Roman"/>
          <w:color w:val="000000"/>
          <w:szCs w:val="28"/>
        </w:rPr>
        <w:t>t</w:t>
      </w:r>
      <w:r w:rsidRPr="00F06672">
        <w:rPr>
          <w:rFonts w:eastAsia="Times New Roman" w:cs="Times New Roman"/>
          <w:color w:val="000000"/>
          <w:szCs w:val="28"/>
        </w:rPr>
        <w:t>oàn</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bộ</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dây</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chuyền</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lau</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bóng</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gạo</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và</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máy</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móc</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thiết</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bị</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tại</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ấp</w:t>
      </w:r>
      <w:proofErr w:type="spellEnd"/>
      <w:r w:rsidRPr="00F06672">
        <w:rPr>
          <w:rFonts w:eastAsia="Times New Roman" w:cs="Times New Roman"/>
          <w:color w:val="000000"/>
          <w:szCs w:val="28"/>
        </w:rPr>
        <w:t xml:space="preserve"> An </w:t>
      </w:r>
      <w:proofErr w:type="spellStart"/>
      <w:r w:rsidRPr="00F06672">
        <w:rPr>
          <w:rFonts w:eastAsia="Times New Roman" w:cs="Times New Roman"/>
          <w:color w:val="000000"/>
          <w:szCs w:val="28"/>
        </w:rPr>
        <w:t>Thạnh</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xã</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Đông</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Hòa</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Hiệp</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huyện</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Cái</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Bè</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tỉnh</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Tiền</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Giang</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thuộc</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Giấy</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chứng</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nhận</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quyền</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sử</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dụng</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đất</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quyền</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sở</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hữu</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nhà</w:t>
      </w:r>
      <w:proofErr w:type="spellEnd"/>
      <w:r w:rsidRPr="00F06672">
        <w:rPr>
          <w:rFonts w:eastAsia="Times New Roman" w:cs="Times New Roman"/>
          <w:color w:val="000000"/>
          <w:szCs w:val="28"/>
        </w:rPr>
        <w:t xml:space="preserve"> ở </w:t>
      </w:r>
      <w:proofErr w:type="spellStart"/>
      <w:r w:rsidRPr="00F06672">
        <w:rPr>
          <w:rFonts w:eastAsia="Times New Roman" w:cs="Times New Roman"/>
          <w:color w:val="000000"/>
          <w:szCs w:val="28"/>
        </w:rPr>
        <w:t>và</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tài</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sản</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khác</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gắn</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liền</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với</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đất</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số</w:t>
      </w:r>
      <w:proofErr w:type="spellEnd"/>
      <w:r w:rsidRPr="00F06672">
        <w:rPr>
          <w:rFonts w:eastAsia="Times New Roman" w:cs="Times New Roman"/>
          <w:color w:val="000000"/>
          <w:szCs w:val="28"/>
        </w:rPr>
        <w:t xml:space="preserve"> BK294858, </w:t>
      </w:r>
      <w:proofErr w:type="spellStart"/>
      <w:r w:rsidRPr="00F06672">
        <w:rPr>
          <w:rFonts w:eastAsia="Times New Roman" w:cs="Times New Roman"/>
          <w:color w:val="000000"/>
          <w:szCs w:val="28"/>
        </w:rPr>
        <w:t>vào</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số</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cấp</w:t>
      </w:r>
      <w:proofErr w:type="spellEnd"/>
      <w:r w:rsidRPr="00F06672">
        <w:rPr>
          <w:rFonts w:eastAsia="Times New Roman" w:cs="Times New Roman"/>
          <w:color w:val="000000"/>
          <w:szCs w:val="28"/>
        </w:rPr>
        <w:t xml:space="preserve"> GCN </w:t>
      </w:r>
      <w:proofErr w:type="spellStart"/>
      <w:r w:rsidRPr="00F06672">
        <w:rPr>
          <w:rFonts w:eastAsia="Times New Roman" w:cs="Times New Roman"/>
          <w:color w:val="000000"/>
          <w:szCs w:val="28"/>
        </w:rPr>
        <w:t>số</w:t>
      </w:r>
      <w:proofErr w:type="spellEnd"/>
      <w:r w:rsidRPr="00F06672">
        <w:rPr>
          <w:rFonts w:eastAsia="Times New Roman" w:cs="Times New Roman"/>
          <w:color w:val="000000"/>
          <w:szCs w:val="28"/>
        </w:rPr>
        <w:t xml:space="preserve"> CT02031 do UBND </w:t>
      </w:r>
      <w:proofErr w:type="spellStart"/>
      <w:r w:rsidRPr="00F06672">
        <w:rPr>
          <w:rFonts w:eastAsia="Times New Roman" w:cs="Times New Roman"/>
          <w:color w:val="000000"/>
          <w:szCs w:val="28"/>
        </w:rPr>
        <w:t>Tỉnh</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Tiền</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Giang</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cấp</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ngày</w:t>
      </w:r>
      <w:proofErr w:type="spellEnd"/>
      <w:r w:rsidRPr="00F06672">
        <w:rPr>
          <w:rFonts w:eastAsia="Times New Roman" w:cs="Times New Roman"/>
          <w:color w:val="000000"/>
          <w:szCs w:val="28"/>
        </w:rPr>
        <w:t xml:space="preserve"> 01/11/2013 </w:t>
      </w:r>
      <w:proofErr w:type="spellStart"/>
      <w:r w:rsidRPr="00F06672">
        <w:rPr>
          <w:rFonts w:eastAsia="Times New Roman" w:cs="Times New Roman"/>
          <w:color w:val="000000"/>
          <w:szCs w:val="28"/>
        </w:rPr>
        <w:t>của</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Công</w:t>
      </w:r>
      <w:proofErr w:type="spellEnd"/>
      <w:r w:rsidRPr="00F06672">
        <w:rPr>
          <w:rFonts w:eastAsia="Times New Roman" w:cs="Times New Roman"/>
          <w:color w:val="000000"/>
          <w:szCs w:val="28"/>
        </w:rPr>
        <w:t xml:space="preserve"> ty TNHH </w:t>
      </w:r>
      <w:proofErr w:type="spellStart"/>
      <w:r w:rsidRPr="00F06672">
        <w:rPr>
          <w:rFonts w:eastAsia="Times New Roman" w:cs="Times New Roman"/>
          <w:color w:val="000000"/>
          <w:szCs w:val="28"/>
        </w:rPr>
        <w:t>thương</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mại</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dịch</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vụ</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sản</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xuất</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Tuyên</w:t>
      </w:r>
      <w:proofErr w:type="spellEnd"/>
      <w:r w:rsidRPr="00F06672">
        <w:rPr>
          <w:rFonts w:eastAsia="Times New Roman" w:cs="Times New Roman"/>
          <w:color w:val="000000"/>
          <w:szCs w:val="28"/>
        </w:rPr>
        <w:t xml:space="preserve"> </w:t>
      </w:r>
      <w:proofErr w:type="spellStart"/>
      <w:r w:rsidRPr="00F06672">
        <w:rPr>
          <w:rFonts w:eastAsia="Times New Roman" w:cs="Times New Roman"/>
          <w:color w:val="000000"/>
          <w:szCs w:val="28"/>
        </w:rPr>
        <w:t>Huyền</w:t>
      </w:r>
      <w:proofErr w:type="spellEnd"/>
      <w:r w:rsidRPr="00F06672">
        <w:rPr>
          <w:rFonts w:eastAsia="Times New Roman" w:cs="Times New Roman"/>
          <w:color w:val="000000"/>
          <w:szCs w:val="28"/>
        </w:rPr>
        <w:t>.</w:t>
      </w:r>
    </w:p>
    <w:p w:rsidR="0032188B" w:rsidRPr="0032188B" w:rsidRDefault="0032188B" w:rsidP="0032188B">
      <w:pPr>
        <w:spacing w:before="120" w:after="120" w:line="240" w:lineRule="auto"/>
        <w:ind w:firstLine="720"/>
        <w:jc w:val="both"/>
        <w:rPr>
          <w:rFonts w:eastAsia="Times New Roman" w:cs="Times New Roman"/>
          <w:szCs w:val="28"/>
          <w:lang w:val="nl-NL"/>
        </w:rPr>
      </w:pPr>
      <w:r w:rsidRPr="0032188B">
        <w:rPr>
          <w:rFonts w:eastAsia="Times New Roman" w:cs="Times New Roman"/>
          <w:szCs w:val="28"/>
          <w:lang w:val="nl-NL"/>
        </w:rPr>
        <w:t>2. Các yêu cầu đối với các tổ chức thẩm định giá:</w:t>
      </w:r>
    </w:p>
    <w:p w:rsidR="0032188B" w:rsidRPr="0032188B" w:rsidRDefault="0032188B" w:rsidP="0032188B">
      <w:pPr>
        <w:spacing w:before="120" w:after="120" w:line="240" w:lineRule="auto"/>
        <w:ind w:firstLine="720"/>
        <w:jc w:val="both"/>
        <w:rPr>
          <w:rFonts w:eastAsia="Times New Roman" w:cs="Times New Roman"/>
          <w:szCs w:val="28"/>
          <w:lang w:val="nl-NL"/>
        </w:rPr>
      </w:pPr>
      <w:r w:rsidRPr="0032188B">
        <w:rPr>
          <w:rFonts w:eastAsia="Times New Roman" w:cs="Times New Roman"/>
          <w:szCs w:val="28"/>
          <w:lang w:val="nl-NL"/>
        </w:rPr>
        <w:t>2.1 Là tổ chức thẩm định giá được Bộ Tài chính cấp giấy chứng nhận đủ điều kiện kinh doanh dịch vụ thẩm định giá.</w:t>
      </w:r>
    </w:p>
    <w:p w:rsidR="0032188B" w:rsidRPr="0032188B" w:rsidRDefault="0032188B" w:rsidP="0032188B">
      <w:pPr>
        <w:spacing w:before="120" w:after="120" w:line="240" w:lineRule="auto"/>
        <w:ind w:firstLine="720"/>
        <w:jc w:val="both"/>
        <w:rPr>
          <w:rFonts w:eastAsia="Times New Roman" w:cs="Times New Roman"/>
          <w:szCs w:val="28"/>
          <w:lang w:val="nl-NL"/>
        </w:rPr>
      </w:pPr>
      <w:r w:rsidRPr="0032188B">
        <w:rPr>
          <w:rFonts w:eastAsia="Times New Roman" w:cs="Times New Roman"/>
          <w:szCs w:val="28"/>
          <w:lang w:val="nl-NL"/>
        </w:rPr>
        <w:t>2.2 Có kinh nghiệm thẩm định giá các tài sản tương tự với tài sản kê biên trong thời hạn 06 tháng gần nhất.</w:t>
      </w:r>
    </w:p>
    <w:p w:rsidR="0032188B" w:rsidRPr="0032188B" w:rsidRDefault="0032188B" w:rsidP="0032188B">
      <w:pPr>
        <w:spacing w:before="120" w:after="120" w:line="240" w:lineRule="auto"/>
        <w:ind w:firstLine="720"/>
        <w:jc w:val="both"/>
        <w:rPr>
          <w:rFonts w:eastAsia="Times New Roman" w:cs="Times New Roman"/>
          <w:szCs w:val="28"/>
          <w:lang w:val="nl-NL"/>
        </w:rPr>
      </w:pPr>
      <w:r w:rsidRPr="0032188B">
        <w:rPr>
          <w:rFonts w:eastAsia="Times New Roman" w:cs="Times New Roman"/>
          <w:szCs w:val="28"/>
          <w:lang w:val="nl-NL"/>
        </w:rPr>
        <w:t>2.3 Mức giá dịch vụ thẩm định giá rõ ràng, công khai được nêu rõ khi nộp hồ sơ tham thẩm định giá. (Kèm theo biểu giá dịch vụ thẩm định giá của doanh nghiệp đã được niêm yết công khai theo quy định).</w:t>
      </w:r>
    </w:p>
    <w:p w:rsidR="0032188B" w:rsidRPr="0032188B" w:rsidRDefault="0032188B" w:rsidP="0032188B">
      <w:pPr>
        <w:spacing w:before="120" w:after="120" w:line="240" w:lineRule="auto"/>
        <w:ind w:firstLine="720"/>
        <w:jc w:val="both"/>
        <w:rPr>
          <w:rFonts w:eastAsia="Times New Roman" w:cs="Times New Roman"/>
          <w:szCs w:val="28"/>
          <w:lang w:val="nl-NL"/>
        </w:rPr>
      </w:pPr>
      <w:r w:rsidRPr="0032188B">
        <w:rPr>
          <w:rFonts w:eastAsia="Times New Roman" w:cs="Times New Roman"/>
          <w:szCs w:val="28"/>
          <w:lang w:val="nl-NL"/>
        </w:rPr>
        <w:t>2.4 Có kế hoạch để tổ chức thẩm định giá (Thời gian thực hiện, ban hành chứng thư).</w:t>
      </w:r>
    </w:p>
    <w:p w:rsidR="0032188B" w:rsidRPr="0032188B" w:rsidRDefault="0032188B" w:rsidP="0032188B">
      <w:pPr>
        <w:spacing w:before="120" w:after="120" w:line="240" w:lineRule="auto"/>
        <w:ind w:firstLine="720"/>
        <w:jc w:val="both"/>
        <w:rPr>
          <w:rFonts w:eastAsia="Times New Roman" w:cs="Times New Roman"/>
          <w:szCs w:val="28"/>
          <w:lang w:val="nl-NL"/>
        </w:rPr>
      </w:pPr>
      <w:r w:rsidRPr="0032188B">
        <w:rPr>
          <w:rFonts w:eastAsia="Times New Roman" w:cs="Times New Roman"/>
          <w:szCs w:val="28"/>
          <w:lang w:val="nl-NL"/>
        </w:rPr>
        <w:t>2.5 Có phương án giải quyết khiếu nại, tố cáo về giá, giải trình và chịu trách nhiệm về kết quả thẩm định giá và các thông tin cần thiết khác.</w:t>
      </w:r>
    </w:p>
    <w:p w:rsidR="0032188B" w:rsidRPr="0032188B" w:rsidRDefault="0032188B" w:rsidP="0032188B">
      <w:pPr>
        <w:spacing w:before="120" w:after="120" w:line="240" w:lineRule="auto"/>
        <w:ind w:firstLine="720"/>
        <w:jc w:val="both"/>
        <w:rPr>
          <w:rFonts w:eastAsia="Times New Roman" w:cs="Times New Roman"/>
          <w:szCs w:val="28"/>
          <w:lang w:val="nl-NL"/>
        </w:rPr>
      </w:pPr>
      <w:r w:rsidRPr="0032188B">
        <w:rPr>
          <w:rFonts w:eastAsia="Times New Roman" w:cs="Times New Roman"/>
          <w:szCs w:val="28"/>
          <w:lang w:val="nl-NL"/>
        </w:rPr>
        <w:t>3. Thời gian nộp hồ sơ: trong 02 ngày làm việc kể từ ngày đăng tải trên Trang thông tin điện tử của Cục Thi hành án dân sự tỉnh Tiền Giang, Cổng thông tin điển tử của Tổng cục Thi hành án dân sự.</w:t>
      </w:r>
    </w:p>
    <w:p w:rsidR="0032188B" w:rsidRPr="0032188B" w:rsidRDefault="0032188B" w:rsidP="0032188B">
      <w:pPr>
        <w:spacing w:before="120" w:after="120" w:line="240" w:lineRule="auto"/>
        <w:ind w:firstLine="720"/>
        <w:jc w:val="both"/>
        <w:rPr>
          <w:rFonts w:eastAsia="Times New Roman" w:cs="Times New Roman"/>
          <w:szCs w:val="28"/>
          <w:lang w:val="nl-NL"/>
        </w:rPr>
      </w:pPr>
      <w:r w:rsidRPr="0032188B">
        <w:rPr>
          <w:rFonts w:eastAsia="Times New Roman" w:cs="Times New Roman"/>
          <w:szCs w:val="28"/>
          <w:lang w:val="nl-NL"/>
        </w:rPr>
        <w:t>4. Thành phần hồ sơ: Văn bản tham gia ký kết hợp đồng dịch vụ thẩm định giá tài sản; hồ sơ năng lực của tổ chức thẩm định giá, biểu phí thẩm định; hồ sơ thẩm định tài sản cùng loại với tài sản kê biên.</w:t>
      </w:r>
    </w:p>
    <w:p w:rsidR="0032188B" w:rsidRPr="0032188B" w:rsidRDefault="0032188B" w:rsidP="0032188B">
      <w:pPr>
        <w:spacing w:before="120" w:after="120" w:line="240" w:lineRule="auto"/>
        <w:ind w:firstLine="720"/>
        <w:jc w:val="both"/>
        <w:rPr>
          <w:rFonts w:eastAsia="Times New Roman" w:cs="Times New Roman"/>
          <w:szCs w:val="28"/>
          <w:lang w:val="nl-NL"/>
        </w:rPr>
      </w:pPr>
      <w:r w:rsidRPr="0032188B">
        <w:rPr>
          <w:rFonts w:eastAsia="Times New Roman" w:cs="Times New Roman"/>
          <w:szCs w:val="28"/>
          <w:lang w:val="nl-NL"/>
        </w:rPr>
        <w:t>5. Hình thức nộp hồ sơ: Nộp trực tiếp tại bộ phận tiếp nhận hồ sơ của Chi cục Thi hành án dân sự huyện Cái Bè, tỉnh Tiền Giang.</w:t>
      </w:r>
    </w:p>
    <w:p w:rsidR="0032188B" w:rsidRPr="0032188B" w:rsidRDefault="0032188B" w:rsidP="0032188B">
      <w:pPr>
        <w:spacing w:before="120" w:after="120" w:line="240" w:lineRule="auto"/>
        <w:ind w:firstLine="720"/>
        <w:jc w:val="both"/>
        <w:rPr>
          <w:rFonts w:eastAsia="Times New Roman" w:cs="Times New Roman"/>
          <w:color w:val="000000"/>
          <w:szCs w:val="28"/>
          <w:lang w:val="nl-NL"/>
        </w:rPr>
      </w:pPr>
      <w:r w:rsidRPr="0032188B">
        <w:rPr>
          <w:rFonts w:eastAsia="Times New Roman" w:cs="Times New Roman"/>
          <w:szCs w:val="28"/>
          <w:lang w:val="nl-NL"/>
        </w:rPr>
        <w:t xml:space="preserve">Chi cục Thi hành án dân sự huyện Cái Bè </w:t>
      </w:r>
      <w:r w:rsidRPr="0032188B">
        <w:rPr>
          <w:rFonts w:eastAsia="Times New Roman" w:cs="Times New Roman"/>
          <w:color w:val="000000"/>
          <w:szCs w:val="28"/>
          <w:lang w:val="nl-NL"/>
        </w:rPr>
        <w:t>thông báo để các tổ chức thẩm định giá tài sản có đủ điều kiện tham gia nộp hồ sơ làm cơ sở lựa chọn ký hợp đồng thẩm định giá tài sản thi hành án theo quy định.</w:t>
      </w:r>
    </w:p>
    <w:p w:rsidR="0032188B" w:rsidRPr="0032188B" w:rsidRDefault="0032188B" w:rsidP="0032188B">
      <w:pPr>
        <w:spacing w:before="120" w:after="120" w:line="240" w:lineRule="auto"/>
        <w:ind w:firstLine="720"/>
        <w:jc w:val="both"/>
        <w:rPr>
          <w:rFonts w:eastAsia="Times New Roman" w:cs="Times New Roman"/>
          <w:color w:val="000000"/>
          <w:szCs w:val="28"/>
          <w:lang w:val="nl-NL"/>
        </w:rPr>
      </w:pPr>
      <w:r w:rsidRPr="0032188B">
        <w:rPr>
          <w:rFonts w:eastAsia="Times New Roman" w:cs="Times New Roman"/>
          <w:color w:val="000000"/>
          <w:szCs w:val="28"/>
          <w:lang w:val="nl-NL"/>
        </w:rPr>
        <w:t>Để biết thêm chi tiết xin liên hệ Chi cục Thi hành án dân sự</w:t>
      </w:r>
      <w:r w:rsidRPr="0032188B">
        <w:rPr>
          <w:rFonts w:eastAsia="Times New Roman" w:cs="Times New Roman"/>
          <w:szCs w:val="28"/>
          <w:lang w:val="nl-NL"/>
        </w:rPr>
        <w:t xml:space="preserve"> huyện Cái Bè</w:t>
      </w:r>
      <w:r w:rsidRPr="0032188B">
        <w:rPr>
          <w:rFonts w:eastAsia="Times New Roman" w:cs="Times New Roman"/>
          <w:color w:val="000000"/>
          <w:szCs w:val="28"/>
          <w:lang w:val="nl-NL"/>
        </w:rPr>
        <w:t>, địa chỉ: khu 3, Thị trấn Cái Bè, huyện Cái Bè, tỉnh Tiền Giang ./.</w:t>
      </w:r>
    </w:p>
    <w:p w:rsidR="0032188B" w:rsidRPr="0032188B" w:rsidRDefault="0032188B" w:rsidP="0032188B">
      <w:pPr>
        <w:spacing w:after="0" w:line="240" w:lineRule="auto"/>
        <w:ind w:firstLine="748"/>
        <w:jc w:val="both"/>
        <w:rPr>
          <w:rFonts w:eastAsia="Times New Roman" w:cs="Times New Roman"/>
          <w:color w:val="000000"/>
          <w:szCs w:val="28"/>
          <w:lang w:val="nl-NL"/>
        </w:rPr>
      </w:pPr>
      <w:r w:rsidRPr="0032188B">
        <w:rPr>
          <w:rFonts w:eastAsia="Times New Roman" w:cs="Times New Roman"/>
          <w:color w:val="000000"/>
          <w:szCs w:val="28"/>
          <w:lang w:val="nl-NL"/>
        </w:rPr>
        <w:tab/>
      </w:r>
      <w:r w:rsidRPr="0032188B">
        <w:rPr>
          <w:rFonts w:eastAsia="Times New Roman" w:cs="Times New Roman"/>
          <w:color w:val="000000"/>
          <w:szCs w:val="28"/>
          <w:lang w:val="nl-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698"/>
      </w:tblGrid>
      <w:tr w:rsidR="0032188B" w:rsidRPr="0032188B" w:rsidTr="0052539B">
        <w:tc>
          <w:tcPr>
            <w:tcW w:w="4698" w:type="dxa"/>
            <w:tcBorders>
              <w:top w:val="nil"/>
              <w:left w:val="nil"/>
              <w:bottom w:val="nil"/>
              <w:right w:val="nil"/>
            </w:tcBorders>
            <w:shd w:val="clear" w:color="auto" w:fill="auto"/>
          </w:tcPr>
          <w:p w:rsidR="0032188B" w:rsidRPr="0032188B" w:rsidRDefault="0032188B" w:rsidP="0032188B">
            <w:pPr>
              <w:spacing w:after="0" w:line="240" w:lineRule="auto"/>
              <w:jc w:val="both"/>
              <w:rPr>
                <w:rFonts w:eastAsia="Times New Roman" w:cs="Times New Roman"/>
                <w:b/>
                <w:i/>
                <w:sz w:val="24"/>
                <w:szCs w:val="24"/>
                <w:lang w:val="nl-NL"/>
              </w:rPr>
            </w:pPr>
            <w:r w:rsidRPr="0032188B">
              <w:rPr>
                <w:rFonts w:eastAsia="Times New Roman" w:cs="Times New Roman"/>
                <w:b/>
                <w:i/>
                <w:sz w:val="24"/>
                <w:szCs w:val="24"/>
                <w:lang w:val="nl-NL"/>
              </w:rPr>
              <w:t>Nơi nhận:</w:t>
            </w:r>
          </w:p>
          <w:p w:rsidR="0032188B" w:rsidRPr="0032188B" w:rsidRDefault="0032188B" w:rsidP="0032188B">
            <w:pPr>
              <w:spacing w:after="0" w:line="240" w:lineRule="auto"/>
              <w:jc w:val="both"/>
              <w:rPr>
                <w:rFonts w:eastAsia="Times New Roman" w:cs="Times New Roman"/>
                <w:sz w:val="22"/>
                <w:lang w:val="nl-NL"/>
              </w:rPr>
            </w:pPr>
            <w:r w:rsidRPr="0032188B">
              <w:rPr>
                <w:rFonts w:eastAsia="Times New Roman" w:cs="Times New Roman"/>
                <w:sz w:val="22"/>
                <w:lang w:val="nl-NL"/>
              </w:rPr>
              <w:t>- Trang TTĐT Tổng cục THADS</w:t>
            </w:r>
          </w:p>
          <w:p w:rsidR="0032188B" w:rsidRPr="0032188B" w:rsidRDefault="0032188B" w:rsidP="0032188B">
            <w:pPr>
              <w:spacing w:after="0" w:line="240" w:lineRule="auto"/>
              <w:ind w:left="720" w:hanging="720"/>
              <w:jc w:val="both"/>
              <w:rPr>
                <w:rFonts w:eastAsia="Times New Roman" w:cs="Times New Roman"/>
                <w:sz w:val="22"/>
                <w:lang w:val="nl-NL"/>
              </w:rPr>
            </w:pPr>
            <w:r w:rsidRPr="0032188B">
              <w:rPr>
                <w:rFonts w:eastAsia="Times New Roman" w:cs="Times New Roman"/>
                <w:sz w:val="22"/>
                <w:lang w:val="nl-NL"/>
              </w:rPr>
              <w:t>- Trang thông tin điện tử CTHADS tỉnh TG;</w:t>
            </w:r>
          </w:p>
          <w:p w:rsidR="0032188B" w:rsidRPr="0032188B" w:rsidRDefault="0032188B" w:rsidP="0032188B">
            <w:pPr>
              <w:spacing w:after="0" w:line="240" w:lineRule="auto"/>
              <w:jc w:val="both"/>
              <w:rPr>
                <w:rFonts w:eastAsia="Times New Roman" w:cs="Times New Roman"/>
                <w:sz w:val="22"/>
                <w:lang w:val="nl-NL"/>
              </w:rPr>
            </w:pPr>
            <w:r w:rsidRPr="0032188B">
              <w:rPr>
                <w:rFonts w:eastAsia="Times New Roman" w:cs="Times New Roman"/>
                <w:sz w:val="22"/>
                <w:lang w:val="nl-NL"/>
              </w:rPr>
              <w:t>- Lưu: VT, HSTHA.</w:t>
            </w:r>
          </w:p>
          <w:p w:rsidR="0032188B" w:rsidRPr="0032188B" w:rsidRDefault="0032188B" w:rsidP="0032188B">
            <w:pPr>
              <w:spacing w:after="0" w:line="240" w:lineRule="auto"/>
              <w:jc w:val="both"/>
              <w:rPr>
                <w:rFonts w:eastAsia="Times New Roman" w:cs="Times New Roman"/>
                <w:sz w:val="22"/>
                <w:lang w:val="nl-NL"/>
              </w:rPr>
            </w:pPr>
          </w:p>
          <w:p w:rsidR="0032188B" w:rsidRPr="0032188B" w:rsidRDefault="0032188B" w:rsidP="0032188B">
            <w:pPr>
              <w:spacing w:before="120" w:after="0" w:line="240" w:lineRule="auto"/>
              <w:jc w:val="both"/>
              <w:rPr>
                <w:rFonts w:eastAsia="Times New Roman" w:cs="Times New Roman"/>
                <w:b/>
                <w:sz w:val="26"/>
                <w:szCs w:val="26"/>
                <w:lang w:val="nl-NL"/>
              </w:rPr>
            </w:pPr>
          </w:p>
        </w:tc>
        <w:tc>
          <w:tcPr>
            <w:tcW w:w="4698" w:type="dxa"/>
            <w:tcBorders>
              <w:top w:val="nil"/>
              <w:left w:val="nil"/>
              <w:bottom w:val="nil"/>
              <w:right w:val="nil"/>
            </w:tcBorders>
            <w:shd w:val="clear" w:color="auto" w:fill="auto"/>
          </w:tcPr>
          <w:p w:rsidR="0032188B" w:rsidRPr="0032188B" w:rsidRDefault="0032188B" w:rsidP="0032188B">
            <w:pPr>
              <w:spacing w:after="0" w:line="240" w:lineRule="auto"/>
              <w:jc w:val="center"/>
              <w:rPr>
                <w:rFonts w:eastAsia="Times New Roman" w:cs="Times New Roman"/>
                <w:b/>
                <w:szCs w:val="28"/>
                <w:lang w:val="nl-NL"/>
              </w:rPr>
            </w:pPr>
            <w:r w:rsidRPr="0032188B">
              <w:rPr>
                <w:rFonts w:eastAsia="Times New Roman" w:cs="Times New Roman"/>
                <w:b/>
                <w:sz w:val="26"/>
                <w:szCs w:val="26"/>
                <w:lang w:val="vi-VN"/>
              </w:rPr>
              <w:t xml:space="preserve">            </w:t>
            </w:r>
            <w:r w:rsidRPr="0032188B">
              <w:rPr>
                <w:rFonts w:eastAsia="Times New Roman" w:cs="Times New Roman"/>
                <w:b/>
                <w:szCs w:val="28"/>
                <w:lang w:val="nl-NL"/>
              </w:rPr>
              <w:t>CHẤP HÀNH VIÊN</w:t>
            </w:r>
          </w:p>
          <w:p w:rsidR="0032188B" w:rsidRPr="0032188B" w:rsidRDefault="0032188B" w:rsidP="0032188B">
            <w:pPr>
              <w:spacing w:after="0" w:line="240" w:lineRule="auto"/>
              <w:jc w:val="center"/>
              <w:rPr>
                <w:rFonts w:eastAsia="Times New Roman" w:cs="Times New Roman"/>
                <w:b/>
                <w:sz w:val="26"/>
                <w:szCs w:val="26"/>
                <w:lang w:val="nl-NL"/>
              </w:rPr>
            </w:pPr>
          </w:p>
          <w:p w:rsidR="0032188B" w:rsidRPr="0032188B" w:rsidRDefault="0032188B" w:rsidP="0032188B">
            <w:pPr>
              <w:spacing w:after="0" w:line="240" w:lineRule="auto"/>
              <w:jc w:val="center"/>
              <w:rPr>
                <w:rFonts w:eastAsia="Times New Roman" w:cs="Times New Roman"/>
                <w:b/>
                <w:sz w:val="26"/>
                <w:szCs w:val="26"/>
                <w:lang w:val="nl-NL"/>
              </w:rPr>
            </w:pPr>
          </w:p>
          <w:p w:rsidR="0032188B" w:rsidRPr="0032188B" w:rsidRDefault="00D50656" w:rsidP="00D50656">
            <w:pPr>
              <w:spacing w:after="0" w:line="240" w:lineRule="auto"/>
              <w:jc w:val="center"/>
              <w:rPr>
                <w:rFonts w:eastAsia="Times New Roman" w:cs="Times New Roman"/>
                <w:b/>
                <w:sz w:val="26"/>
                <w:szCs w:val="26"/>
                <w:lang w:val="nl-NL"/>
              </w:rPr>
            </w:pPr>
            <w:r>
              <w:rPr>
                <w:rFonts w:eastAsia="Times New Roman" w:cs="Times New Roman"/>
                <w:b/>
                <w:sz w:val="26"/>
                <w:szCs w:val="26"/>
                <w:lang w:val="nl-NL"/>
              </w:rPr>
              <w:t xml:space="preserve">         (đã ký)</w:t>
            </w:r>
          </w:p>
          <w:p w:rsidR="0032188B" w:rsidRPr="0032188B" w:rsidRDefault="0032188B" w:rsidP="0032188B">
            <w:pPr>
              <w:spacing w:after="0" w:line="240" w:lineRule="auto"/>
              <w:jc w:val="center"/>
              <w:rPr>
                <w:rFonts w:eastAsia="Times New Roman" w:cs="Times New Roman"/>
                <w:b/>
                <w:sz w:val="26"/>
                <w:szCs w:val="26"/>
                <w:lang w:val="nl-NL"/>
              </w:rPr>
            </w:pPr>
          </w:p>
          <w:p w:rsidR="0032188B" w:rsidRPr="0032188B" w:rsidRDefault="0032188B" w:rsidP="0032188B">
            <w:pPr>
              <w:spacing w:after="0" w:line="240" w:lineRule="auto"/>
              <w:jc w:val="center"/>
              <w:rPr>
                <w:rFonts w:eastAsia="Times New Roman" w:cs="Times New Roman"/>
                <w:b/>
                <w:szCs w:val="28"/>
                <w:lang w:val="nl-NL"/>
              </w:rPr>
            </w:pPr>
            <w:r w:rsidRPr="0032188B">
              <w:rPr>
                <w:rFonts w:eastAsia="Times New Roman" w:cs="Times New Roman"/>
                <w:b/>
                <w:sz w:val="26"/>
                <w:szCs w:val="26"/>
                <w:lang w:val="vi-VN"/>
              </w:rPr>
              <w:t xml:space="preserve">           </w:t>
            </w:r>
            <w:r w:rsidRPr="0032188B">
              <w:rPr>
                <w:rFonts w:eastAsia="Times New Roman" w:cs="Times New Roman"/>
                <w:b/>
                <w:szCs w:val="28"/>
                <w:lang w:val="nl-NL"/>
              </w:rPr>
              <w:t>Nguyễn Thị Phương</w:t>
            </w:r>
          </w:p>
        </w:tc>
      </w:tr>
    </w:tbl>
    <w:p w:rsidR="0032188B" w:rsidRPr="0032188B" w:rsidRDefault="0032188B" w:rsidP="0032188B">
      <w:pPr>
        <w:spacing w:after="0" w:line="240" w:lineRule="auto"/>
        <w:rPr>
          <w:rFonts w:eastAsia="Times New Roman" w:cs="Times New Roman"/>
          <w:sz w:val="24"/>
          <w:szCs w:val="24"/>
        </w:rPr>
      </w:pPr>
    </w:p>
    <w:sectPr w:rsidR="0032188B" w:rsidRPr="0032188B" w:rsidSect="0032188B">
      <w:headerReference w:type="default" r:id="rId7"/>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4D8" w:rsidRDefault="003744D8">
      <w:pPr>
        <w:spacing w:after="0" w:line="240" w:lineRule="auto"/>
      </w:pPr>
      <w:r>
        <w:separator/>
      </w:r>
    </w:p>
  </w:endnote>
  <w:endnote w:type="continuationSeparator" w:id="0">
    <w:p w:rsidR="003744D8" w:rsidRDefault="00374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4D8" w:rsidRDefault="003744D8">
      <w:pPr>
        <w:spacing w:after="0" w:line="240" w:lineRule="auto"/>
      </w:pPr>
      <w:r>
        <w:separator/>
      </w:r>
    </w:p>
  </w:footnote>
  <w:footnote w:type="continuationSeparator" w:id="0">
    <w:p w:rsidR="003744D8" w:rsidRDefault="003744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528809"/>
      <w:docPartObj>
        <w:docPartGallery w:val="Page Numbers (Top of Page)"/>
        <w:docPartUnique/>
      </w:docPartObj>
    </w:sdtPr>
    <w:sdtEndPr>
      <w:rPr>
        <w:noProof/>
      </w:rPr>
    </w:sdtEndPr>
    <w:sdtContent>
      <w:p w:rsidR="00623A9A" w:rsidRDefault="00D50656">
        <w:pPr>
          <w:pStyle w:val="Header"/>
          <w:jc w:val="center"/>
        </w:pPr>
        <w:r>
          <w:fldChar w:fldCharType="begin"/>
        </w:r>
        <w:r>
          <w:instrText xml:space="preserve"> PAGE   \* MERGEFORMAT </w:instrText>
        </w:r>
        <w:r>
          <w:fldChar w:fldCharType="separate"/>
        </w:r>
        <w:r w:rsidR="001D2DC1">
          <w:rPr>
            <w:noProof/>
          </w:rPr>
          <w:t>2</w:t>
        </w:r>
        <w:r>
          <w:rPr>
            <w:noProof/>
          </w:rPr>
          <w:fldChar w:fldCharType="end"/>
        </w:r>
      </w:p>
    </w:sdtContent>
  </w:sdt>
  <w:p w:rsidR="00623A9A" w:rsidRDefault="003744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88B"/>
    <w:rsid w:val="001D2DC1"/>
    <w:rsid w:val="003103F0"/>
    <w:rsid w:val="0032188B"/>
    <w:rsid w:val="003744D8"/>
    <w:rsid w:val="00D50656"/>
    <w:rsid w:val="00E74DBA"/>
    <w:rsid w:val="00FC4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88B"/>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32188B"/>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88B"/>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32188B"/>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C8772F-1D41-4274-ADA5-6E6893AAD854}"/>
</file>

<file path=customXml/itemProps2.xml><?xml version="1.0" encoding="utf-8"?>
<ds:datastoreItem xmlns:ds="http://schemas.openxmlformats.org/officeDocument/2006/customXml" ds:itemID="{E7ECC4E3-9B5E-400F-9004-549534C2D7E8}"/>
</file>

<file path=customXml/itemProps3.xml><?xml version="1.0" encoding="utf-8"?>
<ds:datastoreItem xmlns:ds="http://schemas.openxmlformats.org/officeDocument/2006/customXml" ds:itemID="{FBCB9C1B-F404-4303-A796-E6277DA076E8}"/>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dc:creator>
  <cp:lastModifiedBy>AutoBVT</cp:lastModifiedBy>
  <cp:revision>2</cp:revision>
  <cp:lastPrinted>2023-09-13T09:01:00Z</cp:lastPrinted>
  <dcterms:created xsi:type="dcterms:W3CDTF">2023-09-13T09:02:00Z</dcterms:created>
  <dcterms:modified xsi:type="dcterms:W3CDTF">2023-09-13T09:02:00Z</dcterms:modified>
</cp:coreProperties>
</file>